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26" w:rsidRDefault="002B7026" w:rsidP="002B70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7026" w:rsidRDefault="002B7026" w:rsidP="002B7026">
      <w:pPr>
        <w:widowControl w:val="0"/>
        <w:autoSpaceDE w:val="0"/>
        <w:autoSpaceDN w:val="0"/>
        <w:adjustRightInd w:val="0"/>
        <w:jc w:val="center"/>
      </w:pPr>
      <w:r>
        <w:t>PART 615</w:t>
      </w:r>
    </w:p>
    <w:p w:rsidR="002B7026" w:rsidRDefault="002B7026" w:rsidP="002B7026">
      <w:pPr>
        <w:widowControl w:val="0"/>
        <w:autoSpaceDE w:val="0"/>
        <w:autoSpaceDN w:val="0"/>
        <w:adjustRightInd w:val="0"/>
        <w:jc w:val="center"/>
      </w:pPr>
      <w:r>
        <w:t xml:space="preserve">LOCAL HEALTH PROTECTION GRANT </w:t>
      </w:r>
      <w:r w:rsidR="002C6718">
        <w:t>CODE</w:t>
      </w:r>
    </w:p>
    <w:p w:rsidR="002B7026" w:rsidRDefault="002B7026" w:rsidP="002B7026">
      <w:pPr>
        <w:widowControl w:val="0"/>
        <w:autoSpaceDE w:val="0"/>
        <w:autoSpaceDN w:val="0"/>
        <w:adjustRightInd w:val="0"/>
      </w:pPr>
    </w:p>
    <w:sectPr w:rsidR="002B7026" w:rsidSect="002B70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026"/>
    <w:rsid w:val="00097577"/>
    <w:rsid w:val="002B7026"/>
    <w:rsid w:val="002C6718"/>
    <w:rsid w:val="005C3366"/>
    <w:rsid w:val="007D63B4"/>
    <w:rsid w:val="00E95795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447A08-5BBD-4423-B8E5-9929585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615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615</dc:title>
  <dc:subject/>
  <dc:creator>Illinois General Assembly</dc:creator>
  <cp:keywords/>
  <dc:description/>
  <cp:lastModifiedBy>McFarland, Amber C.</cp:lastModifiedBy>
  <cp:revision>2</cp:revision>
  <dcterms:created xsi:type="dcterms:W3CDTF">2015-04-15T19:15:00Z</dcterms:created>
  <dcterms:modified xsi:type="dcterms:W3CDTF">2015-04-15T19:15:00Z</dcterms:modified>
</cp:coreProperties>
</file>