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CA" w:rsidRDefault="00D563CA" w:rsidP="00D56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3CA" w:rsidRDefault="00D563CA" w:rsidP="00D563CA">
      <w:pPr>
        <w:widowControl w:val="0"/>
        <w:autoSpaceDE w:val="0"/>
        <w:autoSpaceDN w:val="0"/>
        <w:adjustRightInd w:val="0"/>
        <w:jc w:val="center"/>
      </w:pPr>
      <w:r>
        <w:t>PART 592</w:t>
      </w:r>
    </w:p>
    <w:p w:rsidR="00D563CA" w:rsidRDefault="00D563CA" w:rsidP="00D563CA">
      <w:pPr>
        <w:widowControl w:val="0"/>
        <w:autoSpaceDE w:val="0"/>
        <w:autoSpaceDN w:val="0"/>
        <w:adjustRightInd w:val="0"/>
        <w:jc w:val="center"/>
      </w:pPr>
      <w:r>
        <w:t xml:space="preserve">THE DENTAL STUDENT GRANT </w:t>
      </w:r>
      <w:r w:rsidR="005B0878">
        <w:t>CODE</w:t>
      </w:r>
    </w:p>
    <w:sectPr w:rsidR="00D563CA" w:rsidSect="00D56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3CA"/>
    <w:rsid w:val="000A48C0"/>
    <w:rsid w:val="0056229F"/>
    <w:rsid w:val="005B0878"/>
    <w:rsid w:val="005C3366"/>
    <w:rsid w:val="005E21A1"/>
    <w:rsid w:val="00B716D8"/>
    <w:rsid w:val="00D24D30"/>
    <w:rsid w:val="00D5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DC893F-914E-4D09-B41C-32E2738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592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592</dc:title>
  <dc:subject/>
  <dc:creator>Illinois General Assembly</dc:creator>
  <cp:keywords/>
  <dc:description/>
  <cp:lastModifiedBy>King, Melissa A.</cp:lastModifiedBy>
  <cp:revision>2</cp:revision>
  <dcterms:created xsi:type="dcterms:W3CDTF">2014-12-08T20:10:00Z</dcterms:created>
  <dcterms:modified xsi:type="dcterms:W3CDTF">2014-12-08T20:10:00Z</dcterms:modified>
</cp:coreProperties>
</file>