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6FE3" w14:textId="77777777" w:rsidR="00672ECB" w:rsidRDefault="00672ECB" w:rsidP="00672ECB">
      <w:pPr>
        <w:widowControl w:val="0"/>
      </w:pPr>
    </w:p>
    <w:p w14:paraId="0C9139B3" w14:textId="351E1315" w:rsidR="00672ECB" w:rsidRDefault="00672ECB" w:rsidP="00672EC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545.36  Federally</w:t>
      </w:r>
      <w:proofErr w:type="gramEnd"/>
      <w:r>
        <w:rPr>
          <w:b/>
          <w:bCs/>
        </w:rPr>
        <w:t xml:space="preserve"> Qualified Health Centers </w:t>
      </w:r>
      <w:r w:rsidR="009E69AE">
        <w:rPr>
          <w:b/>
          <w:bCs/>
        </w:rPr>
        <w:t>(Repealed)</w:t>
      </w:r>
    </w:p>
    <w:p w14:paraId="30BE1509" w14:textId="52BB4D73" w:rsidR="00672ECB" w:rsidRDefault="00672ECB" w:rsidP="00533D6C">
      <w:pPr>
        <w:widowControl w:val="0"/>
        <w:autoSpaceDE w:val="0"/>
        <w:autoSpaceDN w:val="0"/>
        <w:adjustRightInd w:val="0"/>
      </w:pPr>
    </w:p>
    <w:p w14:paraId="0739B970" w14:textId="19FBE2E3" w:rsidR="00672ECB" w:rsidRDefault="00FA5EFE" w:rsidP="00672ECB">
      <w:pPr>
        <w:ind w:left="720"/>
      </w:pPr>
      <w:r w:rsidRPr="00FD1AD2">
        <w:t xml:space="preserve">(Source:  </w:t>
      </w:r>
      <w:r w:rsidR="00F174EA">
        <w:t>Repealed</w:t>
      </w:r>
      <w:r w:rsidRPr="00FD1AD2">
        <w:t xml:space="preserve"> at 4</w:t>
      </w:r>
      <w:r>
        <w:t>7</w:t>
      </w:r>
      <w:r w:rsidRPr="00FD1AD2">
        <w:t xml:space="preserve"> Ill. Reg. </w:t>
      </w:r>
      <w:r w:rsidR="00A54994">
        <w:t>18705</w:t>
      </w:r>
      <w:r w:rsidRPr="00FD1AD2">
        <w:t xml:space="preserve">, effective </w:t>
      </w:r>
      <w:r w:rsidR="00A54994">
        <w:t>January 1, 2024</w:t>
      </w:r>
      <w:r w:rsidRPr="00FD1AD2">
        <w:t>)</w:t>
      </w:r>
    </w:p>
    <w:sectPr w:rsidR="00672ECB" w:rsidSect="00533D6C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D83C" w14:textId="77777777" w:rsidR="00927066" w:rsidRDefault="00927066">
      <w:r>
        <w:separator/>
      </w:r>
    </w:p>
  </w:endnote>
  <w:endnote w:type="continuationSeparator" w:id="0">
    <w:p w14:paraId="7256BF13" w14:textId="77777777" w:rsidR="00927066" w:rsidRDefault="009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B5E2" w14:textId="77777777" w:rsidR="00927066" w:rsidRDefault="00927066">
      <w:r>
        <w:separator/>
      </w:r>
    </w:p>
  </w:footnote>
  <w:footnote w:type="continuationSeparator" w:id="0">
    <w:p w14:paraId="34F8B7F7" w14:textId="77777777" w:rsidR="00927066" w:rsidRDefault="0092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22D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4F5"/>
    <w:rsid w:val="003547CB"/>
    <w:rsid w:val="0035488D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FE7"/>
    <w:rsid w:val="00425923"/>
    <w:rsid w:val="00426716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D6C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76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CB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699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4B2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44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CC8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706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9AE"/>
    <w:rsid w:val="009F1070"/>
    <w:rsid w:val="009F10EF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55E"/>
    <w:rsid w:val="00A52BDD"/>
    <w:rsid w:val="00A5499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5C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17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4E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EF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32458"/>
  <w15:chartTrackingRefBased/>
  <w15:docId w15:val="{EFDABBD5-A483-4AF5-BC29-F1C2BCBD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E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2023-11-17T19:08:00Z</dcterms:created>
  <dcterms:modified xsi:type="dcterms:W3CDTF">2023-12-28T17:02:00Z</dcterms:modified>
</cp:coreProperties>
</file>