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BA" w:rsidRDefault="00B83CBA" w:rsidP="00B83C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CBA" w:rsidRDefault="00B83CBA" w:rsidP="00B83C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518.2070  Pharmacy Service</w:t>
      </w:r>
      <w:r>
        <w:t xml:space="preserve"> </w:t>
      </w:r>
    </w:p>
    <w:p w:rsidR="00B83CBA" w:rsidRDefault="00B83CBA" w:rsidP="00B83CBA">
      <w:pPr>
        <w:widowControl w:val="0"/>
        <w:autoSpaceDE w:val="0"/>
        <w:autoSpaceDN w:val="0"/>
        <w:adjustRightInd w:val="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freestanding emergency center shall provide a pharmacy or drug and medicine service (service) for the care and treatment of patients.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144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pharmacy or drug and medicine service policy and procedure manual shall identify the service and manner of operation.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144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service shall be under the direction of a pharmacist employed by the FEC on a full-time, part-time or consulting basis. Responsibilities of the pharmacist </w:t>
      </w:r>
      <w:r w:rsidR="00236DAC">
        <w:t>shall</w:t>
      </w:r>
      <w:r>
        <w:t xml:space="preserve"> be identified in the policy and procedure manual or other document.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144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236DAC">
        <w:t>A pharmacist shall staff the pharmacy during all hours when the pharmacy is open.</w:t>
      </w:r>
      <w:r>
        <w:t xml:space="preserve">  At all other times, the pharmacy shall be locked.  A pharmacist or pharmaceutical service </w:t>
      </w:r>
      <w:r w:rsidR="00236DAC">
        <w:t>shall</w:t>
      </w:r>
      <w:r>
        <w:t xml:space="preserve"> be on call when the pharmacy is not open.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144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When a pharmacist is absent from the FEC, a registered professional nurse may have access to the pharmacy.  The nurse</w:t>
      </w:r>
      <w:r w:rsidR="00236DAC">
        <w:t>, after contacting the on call pharmacist,</w:t>
      </w:r>
      <w:r>
        <w:t xml:space="preserve"> may obtain a single dose, manufacturer's original package, or container of a drug or medication prepackaged under the supervision of a pharmacist necessary to administer to a patient in carrying out treatment and medication orders of a prescriber.  A signed receipt for the drugs and medicines removed shall be left for the pharmacist.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144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Vending machines for the storage and supply of drugs used in the facility shall be stocked only under the supervision of a pharmacist.  They shall be securely locked, and shall provide a record of what was supplied and to whom. The drugs contained </w:t>
      </w:r>
      <w:r w:rsidR="00236DAC">
        <w:t>in the vending machines</w:t>
      </w:r>
      <w:r>
        <w:t xml:space="preserve"> may be released only by a registered professional nurse</w:t>
      </w:r>
      <w:r w:rsidR="003C7DF3">
        <w:t>,</w:t>
      </w:r>
      <w:r w:rsidR="00236DAC">
        <w:t xml:space="preserve"> licensed practical nurse if the FEC's policy allows</w:t>
      </w:r>
      <w:r>
        <w:t xml:space="preserve">, physician or pharmacist.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144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All drugs and medicines shall be stored and dispensed in accordance with applicable State </w:t>
      </w:r>
      <w:r w:rsidR="00236DAC">
        <w:t xml:space="preserve">laws and rules </w:t>
      </w:r>
      <w:r>
        <w:t xml:space="preserve">and federal laws.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144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Pharmacy Personnel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216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pharmacist shall be available or on call at all times.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216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36DAC">
        <w:t>The</w:t>
      </w:r>
      <w:r>
        <w:t xml:space="preserve"> number of registered pharmacists and other supportive personnel provided</w:t>
      </w:r>
      <w:r w:rsidR="00236DAC">
        <w:t xml:space="preserve"> shall be</w:t>
      </w:r>
      <w:r>
        <w:t xml:space="preserve"> consistent with the size and activity of the service.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216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Pharmacy apprentices, </w:t>
      </w:r>
      <w:r w:rsidR="00236DAC">
        <w:t>if employed</w:t>
      </w:r>
      <w:r>
        <w:t xml:space="preserve">, </w:t>
      </w:r>
      <w:r w:rsidR="00236DAC">
        <w:t>shall</w:t>
      </w:r>
      <w:r>
        <w:t xml:space="preserve"> be under the direct and personal supervision of a pharmacist.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144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A pharmacy shall be in an identified area or room that complies with the </w:t>
      </w:r>
      <w:r>
        <w:lastRenderedPageBreak/>
        <w:t xml:space="preserve">requirements of the Pharmacy Practice Act. </w:t>
      </w:r>
    </w:p>
    <w:p w:rsidR="008B30BB" w:rsidRDefault="008B30BB" w:rsidP="00B83CBA">
      <w:pPr>
        <w:widowControl w:val="0"/>
        <w:autoSpaceDE w:val="0"/>
        <w:autoSpaceDN w:val="0"/>
        <w:adjustRightInd w:val="0"/>
        <w:ind w:left="1440" w:hanging="720"/>
      </w:pPr>
    </w:p>
    <w:p w:rsidR="00B83CBA" w:rsidRDefault="00B83CBA" w:rsidP="00B83CBA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Drugs and medicines shall be plainly labeled with the name of the manufacturer, lot and control number, and stored in specifically identified and well-illuminated medicine cabinets, closets, refrigerators, or other locations provided with lighting, ventilation and temperature control and fully protected from access by unauthorized persons. </w:t>
      </w:r>
    </w:p>
    <w:p w:rsidR="00236DAC" w:rsidRDefault="00236DAC" w:rsidP="00B83CBA">
      <w:pPr>
        <w:widowControl w:val="0"/>
        <w:autoSpaceDE w:val="0"/>
        <w:autoSpaceDN w:val="0"/>
        <w:adjustRightInd w:val="0"/>
        <w:ind w:left="1440" w:hanging="720"/>
      </w:pPr>
    </w:p>
    <w:p w:rsidR="00236DAC" w:rsidRDefault="00236DAC" w:rsidP="00B83C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33 Ill. Reg. </w:t>
      </w:r>
      <w:r w:rsidR="00FC17DB">
        <w:t>8317</w:t>
      </w:r>
      <w:r>
        <w:t xml:space="preserve">, effective </w:t>
      </w:r>
      <w:r w:rsidR="00FC17DB">
        <w:t>June 4, 2009</w:t>
      </w:r>
      <w:r>
        <w:t>)</w:t>
      </w:r>
    </w:p>
    <w:sectPr w:rsidR="00236DAC" w:rsidSect="00B83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CBA"/>
    <w:rsid w:val="00167CAE"/>
    <w:rsid w:val="00236DAC"/>
    <w:rsid w:val="003C7DF3"/>
    <w:rsid w:val="003E2BA7"/>
    <w:rsid w:val="00575E6B"/>
    <w:rsid w:val="005C3366"/>
    <w:rsid w:val="008B30BB"/>
    <w:rsid w:val="00B83CBA"/>
    <w:rsid w:val="00C22575"/>
    <w:rsid w:val="00F0127A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518</vt:lpstr>
    </vt:vector>
  </TitlesOfParts>
  <Company>State of Illinois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518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