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FD59" w14:textId="77777777" w:rsidR="000174EB" w:rsidRPr="005D16FE" w:rsidRDefault="000174EB" w:rsidP="005D16FE"/>
    <w:p w14:paraId="0FD304F2" w14:textId="77777777" w:rsidR="005D16FE" w:rsidRPr="005D16FE" w:rsidRDefault="005D16FE" w:rsidP="005D16FE">
      <w:pPr>
        <w:rPr>
          <w:b/>
        </w:rPr>
      </w:pPr>
      <w:r w:rsidRPr="005D16FE">
        <w:rPr>
          <w:b/>
        </w:rPr>
        <w:t>Section 395.245  Program Operation (</w:t>
      </w:r>
      <w:proofErr w:type="spellStart"/>
      <w:r w:rsidRPr="005D16FE">
        <w:rPr>
          <w:b/>
        </w:rPr>
        <w:t>ANATP</w:t>
      </w:r>
      <w:proofErr w:type="spellEnd"/>
      <w:r w:rsidRPr="005D16FE">
        <w:rPr>
          <w:b/>
        </w:rPr>
        <w:t xml:space="preserve"> Only)</w:t>
      </w:r>
    </w:p>
    <w:p w14:paraId="2D716193" w14:textId="77777777" w:rsidR="005D16FE" w:rsidRPr="005D16FE" w:rsidRDefault="005D16FE" w:rsidP="005D16FE"/>
    <w:p w14:paraId="71B91DF0" w14:textId="77777777" w:rsidR="005D16FE" w:rsidRPr="005D16FE" w:rsidRDefault="005D16FE" w:rsidP="005D16FE">
      <w:pPr>
        <w:ind w:left="1440" w:hanging="720"/>
      </w:pPr>
      <w:r w:rsidRPr="005D16FE">
        <w:t>a)</w:t>
      </w:r>
      <w:r>
        <w:tab/>
      </w:r>
      <w:r w:rsidRPr="005D16FE">
        <w:t xml:space="preserve">An </w:t>
      </w:r>
      <w:proofErr w:type="spellStart"/>
      <w:r w:rsidRPr="005D16FE">
        <w:t>ANATP</w:t>
      </w:r>
      <w:proofErr w:type="spellEnd"/>
      <w:r w:rsidRPr="005D16FE">
        <w:t xml:space="preserve"> course schedule shall be submitted to the Department no later than 15 business days prior to the start date of each CNA II class </w:t>
      </w:r>
      <w:r w:rsidR="00DE365F">
        <w:t xml:space="preserve">(see </w:t>
      </w:r>
      <w:r w:rsidRPr="005D16FE">
        <w:t>Section 395.210(b)(6)</w:t>
      </w:r>
      <w:r w:rsidR="00DE365F">
        <w:t>)</w:t>
      </w:r>
      <w:r w:rsidRPr="005D16FE">
        <w:t>.</w:t>
      </w:r>
    </w:p>
    <w:p w14:paraId="390DA0E9" w14:textId="5AE2F02C" w:rsidR="00332C0B" w:rsidRDefault="00332C0B" w:rsidP="00153CFF"/>
    <w:p w14:paraId="03D171A8" w14:textId="533D1EDE" w:rsidR="00332C0B" w:rsidRPr="004A45D4" w:rsidRDefault="00332C0B" w:rsidP="00332C0B">
      <w:pPr>
        <w:ind w:left="1440" w:hanging="720"/>
      </w:pPr>
      <w:r w:rsidRPr="004A45D4">
        <w:t>b)</w:t>
      </w:r>
      <w:r>
        <w:tab/>
      </w:r>
      <w:r w:rsidRPr="004A45D4">
        <w:t xml:space="preserve">Each student enrolled in an </w:t>
      </w:r>
      <w:proofErr w:type="spellStart"/>
      <w:r w:rsidRPr="004A45D4">
        <w:t>ANATP</w:t>
      </w:r>
      <w:proofErr w:type="spellEnd"/>
      <w:r w:rsidRPr="004A45D4">
        <w:t xml:space="preserve"> (CNA II) program shall be active as a CNA I in good standing with two years of work history on the Health Care Worker Registry with no disqualifying convictions and no administrative findings of abuse, neglect, or theft.</w:t>
      </w:r>
    </w:p>
    <w:p w14:paraId="6AB13073" w14:textId="77777777" w:rsidR="00332C0B" w:rsidRPr="005D16FE" w:rsidRDefault="00332C0B" w:rsidP="00FE07B0"/>
    <w:p w14:paraId="58A96A24" w14:textId="60260BEA" w:rsidR="005D16FE" w:rsidRPr="005D16FE" w:rsidRDefault="00332C0B" w:rsidP="005D16FE">
      <w:pPr>
        <w:ind w:left="1440" w:hanging="720"/>
      </w:pPr>
      <w:r>
        <w:t>c</w:t>
      </w:r>
      <w:r w:rsidR="005D16FE" w:rsidRPr="005D16FE">
        <w:t>)</w:t>
      </w:r>
      <w:r w:rsidR="005D16FE">
        <w:tab/>
      </w:r>
      <w:r w:rsidR="005D16FE" w:rsidRPr="005D16FE">
        <w:t xml:space="preserve">Each student shall be required to demonstrate competency </w:t>
      </w:r>
      <w:r w:rsidR="00DE365F">
        <w:t>in</w:t>
      </w:r>
      <w:r w:rsidR="005D16FE" w:rsidRPr="005D16FE">
        <w:t xml:space="preserve"> the required </w:t>
      </w:r>
      <w:proofErr w:type="spellStart"/>
      <w:r w:rsidR="005D16FE" w:rsidRPr="005D16FE">
        <w:t>ANATP</w:t>
      </w:r>
      <w:proofErr w:type="spellEnd"/>
      <w:r w:rsidR="005D16FE" w:rsidRPr="005D16FE">
        <w:t xml:space="preserve"> performance skills in the laboratory environment. </w:t>
      </w:r>
    </w:p>
    <w:p w14:paraId="7659C1BD" w14:textId="77777777" w:rsidR="005D16FE" w:rsidRPr="005D16FE" w:rsidRDefault="005D16FE" w:rsidP="00153CFF"/>
    <w:p w14:paraId="6C6A679E" w14:textId="0BA199BA" w:rsidR="005D16FE" w:rsidRPr="005D16FE" w:rsidRDefault="00332C0B" w:rsidP="005D16FE">
      <w:pPr>
        <w:ind w:left="1440" w:hanging="720"/>
      </w:pPr>
      <w:r>
        <w:t>d</w:t>
      </w:r>
      <w:r w:rsidR="005D16FE" w:rsidRPr="005D16FE">
        <w:t>)</w:t>
      </w:r>
      <w:r w:rsidR="005D16FE">
        <w:tab/>
      </w:r>
      <w:r w:rsidRPr="004A45D4">
        <w:t>The student-to-instructor ratio shall not exceed eight students per one clinical instructor and 16 students per one laboratory instructor unless prior approval has been received from the Department.  No more than five students may be assigned to one bed in the laboratory setting.</w:t>
      </w:r>
      <w:r w:rsidR="005D16FE" w:rsidRPr="005D16FE">
        <w:t xml:space="preserve"> </w:t>
      </w:r>
    </w:p>
    <w:p w14:paraId="49161142" w14:textId="77777777" w:rsidR="005D16FE" w:rsidRPr="005D16FE" w:rsidRDefault="005D16FE" w:rsidP="00153CFF"/>
    <w:p w14:paraId="6EA0EA5D" w14:textId="51932EDD" w:rsidR="005D16FE" w:rsidRPr="005D16FE" w:rsidRDefault="00332C0B" w:rsidP="005D16FE">
      <w:pPr>
        <w:ind w:left="1440" w:hanging="720"/>
      </w:pPr>
      <w:r>
        <w:t>e</w:t>
      </w:r>
      <w:r w:rsidR="005D16FE" w:rsidRPr="005D16FE">
        <w:t>)</w:t>
      </w:r>
      <w:r w:rsidR="005D16FE">
        <w:tab/>
      </w:r>
      <w:r w:rsidR="005D16FE" w:rsidRPr="005D16FE">
        <w:t xml:space="preserve">The program shall provide access to medical equipment and supplies </w:t>
      </w:r>
      <w:r w:rsidR="00612ABF">
        <w:t>that allow</w:t>
      </w:r>
      <w:r w:rsidR="005D16FE" w:rsidRPr="005D16FE">
        <w:t xml:space="preserve"> student</w:t>
      </w:r>
      <w:r w:rsidR="00DE365F">
        <w:t>s</w:t>
      </w:r>
      <w:r w:rsidR="005D16FE" w:rsidRPr="005D16FE">
        <w:t xml:space="preserve"> </w:t>
      </w:r>
      <w:r w:rsidR="00DE365F">
        <w:t xml:space="preserve">to </w:t>
      </w:r>
      <w:r w:rsidR="005D16FE" w:rsidRPr="005D16FE">
        <w:t>practice and demonstrat</w:t>
      </w:r>
      <w:r w:rsidR="00DE365F">
        <w:t>e</w:t>
      </w:r>
      <w:r w:rsidR="005D16FE" w:rsidRPr="005D16FE">
        <w:t xml:space="preserve"> required skills outlined in the model program.</w:t>
      </w:r>
    </w:p>
    <w:p w14:paraId="2C3F599E" w14:textId="155DD0DA" w:rsidR="00332C0B" w:rsidRDefault="00332C0B" w:rsidP="00153CFF"/>
    <w:p w14:paraId="020991FA" w14:textId="7C5638DB" w:rsidR="00332C0B" w:rsidRPr="004A45D4" w:rsidRDefault="00332C0B" w:rsidP="00332C0B">
      <w:pPr>
        <w:widowControl w:val="0"/>
        <w:autoSpaceDE w:val="0"/>
        <w:autoSpaceDN w:val="0"/>
        <w:adjustRightInd w:val="0"/>
        <w:ind w:left="1440" w:hanging="720"/>
      </w:pPr>
      <w:r w:rsidRPr="004A45D4">
        <w:t>f)</w:t>
      </w:r>
      <w:r>
        <w:tab/>
      </w:r>
      <w:r w:rsidRPr="004A45D4">
        <w:t xml:space="preserve">The classroom and laboratory environments shall be: </w:t>
      </w:r>
    </w:p>
    <w:p w14:paraId="4431C769" w14:textId="77777777" w:rsidR="00332C0B" w:rsidRPr="004A45D4" w:rsidRDefault="00332C0B" w:rsidP="00FE07B0">
      <w:pPr>
        <w:widowControl w:val="0"/>
        <w:autoSpaceDE w:val="0"/>
        <w:autoSpaceDN w:val="0"/>
        <w:adjustRightInd w:val="0"/>
      </w:pPr>
    </w:p>
    <w:p w14:paraId="44BBEBB3" w14:textId="45D77CEF" w:rsidR="00332C0B" w:rsidRPr="004A45D4" w:rsidRDefault="00332C0B" w:rsidP="00332C0B">
      <w:pPr>
        <w:widowControl w:val="0"/>
        <w:autoSpaceDE w:val="0"/>
        <w:autoSpaceDN w:val="0"/>
        <w:adjustRightInd w:val="0"/>
        <w:ind w:left="1440"/>
      </w:pPr>
      <w:r w:rsidRPr="004A45D4">
        <w:t>1)</w:t>
      </w:r>
      <w:r>
        <w:tab/>
      </w:r>
      <w:r w:rsidRPr="004A45D4">
        <w:t>Clean, with all equipment (video screens, etc.) in working order;</w:t>
      </w:r>
    </w:p>
    <w:p w14:paraId="784E19BA" w14:textId="77777777" w:rsidR="00332C0B" w:rsidRPr="004A45D4" w:rsidRDefault="00332C0B" w:rsidP="00FE07B0">
      <w:pPr>
        <w:widowControl w:val="0"/>
        <w:autoSpaceDE w:val="0"/>
        <w:autoSpaceDN w:val="0"/>
        <w:adjustRightInd w:val="0"/>
      </w:pPr>
    </w:p>
    <w:p w14:paraId="673DDD65" w14:textId="279854BD" w:rsidR="00332C0B" w:rsidRPr="004A45D4" w:rsidRDefault="00332C0B" w:rsidP="00332C0B">
      <w:pPr>
        <w:widowControl w:val="0"/>
        <w:autoSpaceDE w:val="0"/>
        <w:autoSpaceDN w:val="0"/>
        <w:adjustRightInd w:val="0"/>
        <w:ind w:left="2160" w:hanging="720"/>
      </w:pPr>
      <w:r w:rsidRPr="004A45D4">
        <w:t>2)</w:t>
      </w:r>
      <w:r>
        <w:tab/>
      </w:r>
      <w:r w:rsidRPr="004A45D4">
        <w:t>Free of insects, rodents, or other vermin;</w:t>
      </w:r>
    </w:p>
    <w:p w14:paraId="4B634A07" w14:textId="77777777" w:rsidR="00332C0B" w:rsidRPr="004A45D4" w:rsidRDefault="00332C0B" w:rsidP="00FE07B0">
      <w:pPr>
        <w:widowControl w:val="0"/>
        <w:autoSpaceDE w:val="0"/>
        <w:autoSpaceDN w:val="0"/>
        <w:adjustRightInd w:val="0"/>
      </w:pPr>
    </w:p>
    <w:p w14:paraId="3B1BBC52" w14:textId="4D1B7D1B" w:rsidR="00332C0B" w:rsidRPr="004A45D4" w:rsidRDefault="00332C0B" w:rsidP="00332C0B">
      <w:pPr>
        <w:widowControl w:val="0"/>
        <w:autoSpaceDE w:val="0"/>
        <w:autoSpaceDN w:val="0"/>
        <w:adjustRightInd w:val="0"/>
        <w:ind w:left="2160" w:hanging="720"/>
      </w:pPr>
      <w:r w:rsidRPr="004A45D4">
        <w:t>3)</w:t>
      </w:r>
      <w:r>
        <w:tab/>
      </w:r>
      <w:r w:rsidRPr="004A45D4">
        <w:t xml:space="preserve">Free of trash other than what has been produced during the course of instruction; and  </w:t>
      </w:r>
    </w:p>
    <w:p w14:paraId="32145E19" w14:textId="77777777" w:rsidR="00332C0B" w:rsidRPr="004A45D4" w:rsidRDefault="00332C0B" w:rsidP="00FE07B0">
      <w:pPr>
        <w:widowControl w:val="0"/>
        <w:autoSpaceDE w:val="0"/>
        <w:autoSpaceDN w:val="0"/>
        <w:adjustRightInd w:val="0"/>
      </w:pPr>
    </w:p>
    <w:p w14:paraId="526AA36C" w14:textId="6B72D687" w:rsidR="00332C0B" w:rsidRPr="004A45D4" w:rsidRDefault="00332C0B" w:rsidP="00332C0B">
      <w:pPr>
        <w:widowControl w:val="0"/>
        <w:autoSpaceDE w:val="0"/>
        <w:autoSpaceDN w:val="0"/>
        <w:adjustRightInd w:val="0"/>
        <w:ind w:left="2160" w:hanging="720"/>
      </w:pPr>
      <w:r w:rsidRPr="004A45D4">
        <w:t>4)</w:t>
      </w:r>
      <w:r>
        <w:tab/>
      </w:r>
      <w:r w:rsidRPr="004A45D4">
        <w:t>Free of food or drink, with the exception of water.</w:t>
      </w:r>
    </w:p>
    <w:p w14:paraId="600C44DE" w14:textId="77777777" w:rsidR="00332C0B" w:rsidRPr="004A45D4" w:rsidRDefault="00332C0B" w:rsidP="00FE07B0"/>
    <w:p w14:paraId="51BAE24C" w14:textId="33B65B94" w:rsidR="00332C0B" w:rsidRPr="004A45D4" w:rsidRDefault="00332C0B" w:rsidP="00332C0B">
      <w:pPr>
        <w:widowControl w:val="0"/>
        <w:autoSpaceDE w:val="0"/>
        <w:autoSpaceDN w:val="0"/>
        <w:adjustRightInd w:val="0"/>
        <w:ind w:left="1440" w:hanging="720"/>
      </w:pPr>
      <w:r w:rsidRPr="004A45D4">
        <w:t>g)</w:t>
      </w:r>
      <w:r>
        <w:tab/>
      </w:r>
      <w:r w:rsidRPr="004A45D4">
        <w:t>All supplies required for laboratory training shall be present, clean, and available to students and instructors.</w:t>
      </w:r>
    </w:p>
    <w:p w14:paraId="74321AD3" w14:textId="77777777" w:rsidR="00332C0B" w:rsidRDefault="00332C0B" w:rsidP="00FE07B0"/>
    <w:p w14:paraId="30D1BCA1" w14:textId="3C8D4E11" w:rsidR="005D16FE" w:rsidRPr="005D16FE" w:rsidRDefault="00332C0B" w:rsidP="005D16FE">
      <w:pPr>
        <w:ind w:left="720"/>
      </w:pPr>
      <w:r w:rsidRPr="00524821">
        <w:t>(Source:  Amended at 4</w:t>
      </w:r>
      <w:r>
        <w:t>8</w:t>
      </w:r>
      <w:r w:rsidRPr="00524821">
        <w:t xml:space="preserve"> Ill. Reg. </w:t>
      </w:r>
      <w:r w:rsidR="00A3369C">
        <w:t>17753</w:t>
      </w:r>
      <w:r w:rsidRPr="00524821">
        <w:t xml:space="preserve">, effective </w:t>
      </w:r>
      <w:r w:rsidR="00A3369C">
        <w:t>December 2, 2024</w:t>
      </w:r>
      <w:r w:rsidRPr="00524821">
        <w:t>)</w:t>
      </w:r>
    </w:p>
    <w:sectPr w:rsidR="005D16FE" w:rsidRPr="005D16F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4BE8" w14:textId="77777777" w:rsidR="004F27C8" w:rsidRDefault="004F27C8">
      <w:r>
        <w:separator/>
      </w:r>
    </w:p>
  </w:endnote>
  <w:endnote w:type="continuationSeparator" w:id="0">
    <w:p w14:paraId="2A52213F" w14:textId="77777777" w:rsidR="004F27C8" w:rsidRDefault="004F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3876" w14:textId="77777777" w:rsidR="004F27C8" w:rsidRDefault="004F27C8">
      <w:r>
        <w:separator/>
      </w:r>
    </w:p>
  </w:footnote>
  <w:footnote w:type="continuationSeparator" w:id="0">
    <w:p w14:paraId="6D6F4320" w14:textId="77777777" w:rsidR="004F27C8" w:rsidRDefault="004F2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C8"/>
    <w:rsid w:val="00000AED"/>
    <w:rsid w:val="00001F1D"/>
    <w:rsid w:val="00003CEF"/>
    <w:rsid w:val="00005CAE"/>
    <w:rsid w:val="00011A7D"/>
    <w:rsid w:val="000122C7"/>
    <w:rsid w:val="000133BC"/>
    <w:rsid w:val="00014324"/>
    <w:rsid w:val="000158C8"/>
    <w:rsid w:val="00016F74"/>
    <w:rsid w:val="000174EB"/>
    <w:rsid w:val="00021A5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CFF"/>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609C"/>
    <w:rsid w:val="002A54F1"/>
    <w:rsid w:val="002A643F"/>
    <w:rsid w:val="002A72C2"/>
    <w:rsid w:val="002A7CB6"/>
    <w:rsid w:val="002B37C2"/>
    <w:rsid w:val="002B67C1"/>
    <w:rsid w:val="002B7812"/>
    <w:rsid w:val="002C11CA"/>
    <w:rsid w:val="002C5D80"/>
    <w:rsid w:val="002C75E4"/>
    <w:rsid w:val="002C7A9C"/>
    <w:rsid w:val="002D3C4D"/>
    <w:rsid w:val="002D3FBA"/>
    <w:rsid w:val="002D465F"/>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C0B"/>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5BA"/>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7C8"/>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16FE"/>
    <w:rsid w:val="005D35F3"/>
    <w:rsid w:val="005E03A7"/>
    <w:rsid w:val="005E3D55"/>
    <w:rsid w:val="005E5FC0"/>
    <w:rsid w:val="005F1ADC"/>
    <w:rsid w:val="005F2891"/>
    <w:rsid w:val="00604BCE"/>
    <w:rsid w:val="00612ABF"/>
    <w:rsid w:val="006132CE"/>
    <w:rsid w:val="00620BBA"/>
    <w:rsid w:val="006225B0"/>
    <w:rsid w:val="006247D4"/>
    <w:rsid w:val="00626C17"/>
    <w:rsid w:val="00631875"/>
    <w:rsid w:val="006348DE"/>
    <w:rsid w:val="00634D17"/>
    <w:rsid w:val="006361A4"/>
    <w:rsid w:val="00641AEA"/>
    <w:rsid w:val="0064660E"/>
    <w:rsid w:val="00647E1C"/>
    <w:rsid w:val="00651FF5"/>
    <w:rsid w:val="006543F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2DE"/>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69C"/>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7F31"/>
    <w:rsid w:val="00DE3439"/>
    <w:rsid w:val="00DE365F"/>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7B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172F4"/>
  <w15:chartTrackingRefBased/>
  <w15:docId w15:val="{15EF1E3A-CF26-4157-B8E9-0BDC3C95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6F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D1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1324</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2024-11-18T22:08:00Z</dcterms:created>
  <dcterms:modified xsi:type="dcterms:W3CDTF">2024-12-12T16:42:00Z</dcterms:modified>
</cp:coreProperties>
</file>