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B1" w:rsidRDefault="001966B1" w:rsidP="001966B1">
      <w:pPr>
        <w:widowControl w:val="0"/>
        <w:autoSpaceDE w:val="0"/>
        <w:autoSpaceDN w:val="0"/>
        <w:adjustRightInd w:val="0"/>
      </w:pPr>
      <w:bookmarkStart w:id="0" w:name="_GoBack"/>
      <w:bookmarkEnd w:id="0"/>
    </w:p>
    <w:p w:rsidR="001966B1" w:rsidRDefault="001966B1" w:rsidP="001966B1">
      <w:pPr>
        <w:widowControl w:val="0"/>
        <w:autoSpaceDE w:val="0"/>
        <w:autoSpaceDN w:val="0"/>
        <w:adjustRightInd w:val="0"/>
      </w:pPr>
      <w:r>
        <w:rPr>
          <w:b/>
          <w:bCs/>
        </w:rPr>
        <w:t>Section 300.665  Student Interns</w:t>
      </w:r>
      <w:r>
        <w:t xml:space="preserve"> </w:t>
      </w:r>
    </w:p>
    <w:p w:rsidR="001966B1" w:rsidRDefault="001966B1" w:rsidP="001966B1">
      <w:pPr>
        <w:widowControl w:val="0"/>
        <w:autoSpaceDE w:val="0"/>
        <w:autoSpaceDN w:val="0"/>
        <w:adjustRightInd w:val="0"/>
      </w:pPr>
    </w:p>
    <w:p w:rsidR="00066E17" w:rsidRDefault="001966B1" w:rsidP="001966B1">
      <w:pPr>
        <w:widowControl w:val="0"/>
        <w:autoSpaceDE w:val="0"/>
        <w:autoSpaceDN w:val="0"/>
        <w:adjustRightInd w:val="0"/>
        <w:ind w:left="1440" w:hanging="720"/>
      </w:pPr>
      <w:r>
        <w:t>a)</w:t>
      </w:r>
      <w:r>
        <w:tab/>
        <w:t>No person who meets the definition of student intern in Section 300.330 shall be required to complete a current course of training for nursing assistants.</w:t>
      </w:r>
    </w:p>
    <w:p w:rsidR="00AF40E3" w:rsidRDefault="00AF40E3" w:rsidP="001966B1">
      <w:pPr>
        <w:widowControl w:val="0"/>
        <w:autoSpaceDE w:val="0"/>
        <w:autoSpaceDN w:val="0"/>
        <w:adjustRightInd w:val="0"/>
        <w:ind w:left="1440" w:hanging="720"/>
      </w:pPr>
    </w:p>
    <w:p w:rsidR="00066E17" w:rsidRDefault="001966B1" w:rsidP="001966B1">
      <w:pPr>
        <w:widowControl w:val="0"/>
        <w:autoSpaceDE w:val="0"/>
        <w:autoSpaceDN w:val="0"/>
        <w:adjustRightInd w:val="0"/>
        <w:ind w:left="1440" w:hanging="720"/>
      </w:pPr>
      <w:r>
        <w:t>b)</w:t>
      </w:r>
      <w:r>
        <w:tab/>
        <w:t>The facility may utilize student interns to perform basic nursing assistant skills for which they have been evaluated and deemed competent by an approved evaluator using the State approved manual skills competency evaluation testing format and forms (see 77 Ill. Adm. Code 395.300), but shall not allow interns to provide rehabilitation nursing (see Section 300.1210(b), in-bed bathing, assistance with skin care, foot care, or to administer enemas, except under the direct, immediate supervision of a licensed nurse.</w:t>
      </w:r>
    </w:p>
    <w:p w:rsidR="00AF40E3" w:rsidRDefault="00AF40E3" w:rsidP="001966B1">
      <w:pPr>
        <w:widowControl w:val="0"/>
        <w:autoSpaceDE w:val="0"/>
        <w:autoSpaceDN w:val="0"/>
        <w:adjustRightInd w:val="0"/>
        <w:ind w:left="1440" w:hanging="720"/>
      </w:pPr>
    </w:p>
    <w:p w:rsidR="001966B1" w:rsidRDefault="001966B1" w:rsidP="001966B1">
      <w:pPr>
        <w:widowControl w:val="0"/>
        <w:autoSpaceDE w:val="0"/>
        <w:autoSpaceDN w:val="0"/>
        <w:adjustRightInd w:val="0"/>
        <w:ind w:left="1440" w:hanging="720"/>
      </w:pPr>
      <w:r>
        <w:t>c)</w:t>
      </w:r>
      <w:r>
        <w:tab/>
        <w:t xml:space="preserve">No facility shall have more than fifteen percent of its nursing assistant staff positions held by student interns. </w:t>
      </w:r>
    </w:p>
    <w:p w:rsidR="001966B1" w:rsidRDefault="001966B1" w:rsidP="001966B1">
      <w:pPr>
        <w:widowControl w:val="0"/>
        <w:autoSpaceDE w:val="0"/>
        <w:autoSpaceDN w:val="0"/>
        <w:adjustRightInd w:val="0"/>
        <w:ind w:left="1440" w:hanging="720"/>
      </w:pPr>
    </w:p>
    <w:p w:rsidR="001966B1" w:rsidRDefault="001966B1" w:rsidP="001966B1">
      <w:pPr>
        <w:widowControl w:val="0"/>
        <w:autoSpaceDE w:val="0"/>
        <w:autoSpaceDN w:val="0"/>
        <w:adjustRightInd w:val="0"/>
        <w:ind w:left="1440" w:hanging="720"/>
      </w:pPr>
      <w:r>
        <w:t xml:space="preserve">(Source:  Amended at 17 Ill. Reg. 19279, effective October 26, 1993) </w:t>
      </w:r>
    </w:p>
    <w:sectPr w:rsidR="001966B1" w:rsidSect="001966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66B1"/>
    <w:rsid w:val="00017433"/>
    <w:rsid w:val="00066E17"/>
    <w:rsid w:val="001966B1"/>
    <w:rsid w:val="005C3366"/>
    <w:rsid w:val="009067AF"/>
    <w:rsid w:val="00AF40E3"/>
    <w:rsid w:val="00E5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