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DF" w:rsidRDefault="000D47DF" w:rsidP="000D47DF">
      <w:pPr>
        <w:rPr>
          <w:rFonts w:ascii="Times New Roman" w:hAnsi="Times New Roman"/>
          <w:b/>
          <w:sz w:val="24"/>
        </w:rPr>
      </w:pPr>
      <w:bookmarkStart w:id="0" w:name="_GoBack"/>
      <w:bookmarkEnd w:id="0"/>
    </w:p>
    <w:p w:rsidR="000D47DF" w:rsidRPr="00E03F46" w:rsidRDefault="000D47DF" w:rsidP="000D47DF">
      <w:pPr>
        <w:rPr>
          <w:rFonts w:ascii="Times New Roman" w:hAnsi="Times New Roman"/>
          <w:b/>
          <w:sz w:val="24"/>
        </w:rPr>
      </w:pPr>
      <w:r w:rsidRPr="00E03F46">
        <w:rPr>
          <w:rFonts w:ascii="Times New Roman" w:hAnsi="Times New Roman"/>
          <w:b/>
          <w:sz w:val="24"/>
        </w:rPr>
        <w:t>Section 250.890  Animal-Assisted Therapy</w:t>
      </w:r>
    </w:p>
    <w:p w:rsidR="000D47DF" w:rsidRPr="00E03F46" w:rsidRDefault="000D47DF" w:rsidP="000D47DF">
      <w:pPr>
        <w:rPr>
          <w:rFonts w:ascii="Times New Roman" w:hAnsi="Times New Roman"/>
          <w:b/>
          <w:sz w:val="24"/>
        </w:rPr>
      </w:pPr>
    </w:p>
    <w:p w:rsidR="000D47DF" w:rsidRPr="00E03F46" w:rsidRDefault="000D47DF" w:rsidP="000D47DF">
      <w:pPr>
        <w:ind w:left="1440" w:hanging="720"/>
        <w:rPr>
          <w:rFonts w:ascii="Times New Roman" w:hAnsi="Times New Roman"/>
          <w:sz w:val="24"/>
        </w:rPr>
      </w:pPr>
      <w:r w:rsidRPr="00E03F46">
        <w:rPr>
          <w:rFonts w:ascii="Times New Roman" w:hAnsi="Times New Roman"/>
          <w:sz w:val="24"/>
        </w:rPr>
        <w:t>a)</w:t>
      </w:r>
      <w:r w:rsidRPr="00E03F46">
        <w:rPr>
          <w:rFonts w:ascii="Times New Roman" w:hAnsi="Times New Roman"/>
          <w:sz w:val="24"/>
        </w:rPr>
        <w:tab/>
        <w:t>Animal-assisted therapy programs may be established in hospitals if the boarding and grooming location of the animals is separate and distinct from patient care units and the presence of the animals is part of a special program established in accordance with this Section.</w:t>
      </w:r>
    </w:p>
    <w:p w:rsidR="000D47DF" w:rsidRPr="00E03F46" w:rsidRDefault="000D47DF" w:rsidP="000D47DF">
      <w:pPr>
        <w:rPr>
          <w:rFonts w:ascii="Times New Roman" w:hAnsi="Times New Roman"/>
          <w:sz w:val="24"/>
        </w:rPr>
      </w:pPr>
    </w:p>
    <w:p w:rsidR="000D47DF" w:rsidRPr="00E03F46" w:rsidRDefault="000D47DF" w:rsidP="000D47DF">
      <w:pPr>
        <w:ind w:left="1440" w:hanging="720"/>
        <w:rPr>
          <w:rFonts w:ascii="Times New Roman" w:hAnsi="Times New Roman"/>
          <w:sz w:val="24"/>
        </w:rPr>
      </w:pPr>
      <w:r w:rsidRPr="00E03F46">
        <w:rPr>
          <w:rFonts w:ascii="Times New Roman" w:hAnsi="Times New Roman"/>
          <w:sz w:val="24"/>
        </w:rPr>
        <w:t>b)</w:t>
      </w:r>
      <w:r w:rsidRPr="00E03F46">
        <w:rPr>
          <w:rFonts w:ascii="Times New Roman" w:hAnsi="Times New Roman"/>
          <w:sz w:val="24"/>
        </w:rPr>
        <w:tab/>
        <w:t>The hospital</w:t>
      </w:r>
      <w:r w:rsidR="00F05559">
        <w:rPr>
          <w:rFonts w:ascii="Times New Roman" w:hAnsi="Times New Roman"/>
          <w:sz w:val="24"/>
        </w:rPr>
        <w:t>'</w:t>
      </w:r>
      <w:r w:rsidRPr="00E03F46">
        <w:rPr>
          <w:rFonts w:ascii="Times New Roman" w:hAnsi="Times New Roman"/>
          <w:sz w:val="24"/>
        </w:rPr>
        <w:t xml:space="preserve">s Medical Staff and Infection Control Committee shall approve an animal-assisted therapy program prior to operation of the program. </w:t>
      </w:r>
    </w:p>
    <w:p w:rsidR="000D47DF" w:rsidRPr="00E03F46" w:rsidRDefault="000D47DF" w:rsidP="000D47DF">
      <w:pPr>
        <w:ind w:left="1440" w:hanging="720"/>
        <w:rPr>
          <w:rFonts w:ascii="Times New Roman" w:hAnsi="Times New Roman"/>
          <w:sz w:val="24"/>
        </w:rPr>
      </w:pPr>
    </w:p>
    <w:p w:rsidR="000D47DF" w:rsidRPr="00E03F46" w:rsidRDefault="000D47DF" w:rsidP="000D47DF">
      <w:pPr>
        <w:ind w:left="1440" w:hanging="720"/>
        <w:rPr>
          <w:rFonts w:ascii="Times New Roman" w:hAnsi="Times New Roman"/>
          <w:sz w:val="24"/>
        </w:rPr>
      </w:pPr>
      <w:r w:rsidRPr="00E03F46">
        <w:rPr>
          <w:rFonts w:ascii="Times New Roman" w:hAnsi="Times New Roman"/>
          <w:sz w:val="24"/>
        </w:rPr>
        <w:t>c)</w:t>
      </w:r>
      <w:r w:rsidRPr="00E03F46">
        <w:rPr>
          <w:rFonts w:ascii="Times New Roman" w:hAnsi="Times New Roman"/>
          <w:sz w:val="24"/>
        </w:rPr>
        <w:tab/>
        <w:t xml:space="preserve">The Infection Control Committee and Medical Staff shall develop written policies and procedures for operation of the animal-assisted therapy program, including, but not limited to, the following.  All policies and procedures shall be developed in accordance with the Guidelines of the Centers for Disease Control and Prevention titled </w:t>
      </w:r>
      <w:r>
        <w:rPr>
          <w:rFonts w:ascii="Times New Roman" w:hAnsi="Times New Roman"/>
          <w:sz w:val="24"/>
        </w:rPr>
        <w:t>"</w:t>
      </w:r>
      <w:r w:rsidRPr="00E03F46">
        <w:rPr>
          <w:rFonts w:ascii="Times New Roman" w:hAnsi="Times New Roman"/>
          <w:sz w:val="24"/>
        </w:rPr>
        <w:t>Guidelines for Environmental Infection Control in Health-Care Facilities:  Recommendations – Animals in Health Care Facilities</w:t>
      </w:r>
      <w:r>
        <w:rPr>
          <w:rFonts w:ascii="Times New Roman" w:hAnsi="Times New Roman"/>
          <w:sz w:val="24"/>
        </w:rPr>
        <w:t>"</w:t>
      </w:r>
      <w:r w:rsidRPr="00E03F46">
        <w:rPr>
          <w:rFonts w:ascii="Times New Roman" w:hAnsi="Times New Roman"/>
          <w:sz w:val="24"/>
        </w:rPr>
        <w:t xml:space="preserve"> (see Section 250.160).  </w:t>
      </w:r>
    </w:p>
    <w:p w:rsidR="000D47DF" w:rsidRPr="00E03F46" w:rsidRDefault="000D47DF" w:rsidP="000D47DF">
      <w:pPr>
        <w:rPr>
          <w:rFonts w:ascii="Times New Roman" w:hAnsi="Times New Roman"/>
          <w:sz w:val="24"/>
        </w:rPr>
      </w:pPr>
    </w:p>
    <w:p w:rsidR="000D47DF" w:rsidRPr="00E03F46" w:rsidRDefault="000D47DF" w:rsidP="000D47DF">
      <w:pPr>
        <w:ind w:left="2160" w:hanging="720"/>
        <w:rPr>
          <w:rFonts w:ascii="Times New Roman" w:hAnsi="Times New Roman"/>
          <w:sz w:val="24"/>
        </w:rPr>
      </w:pPr>
      <w:r w:rsidRPr="00E03F46">
        <w:rPr>
          <w:rFonts w:ascii="Times New Roman" w:hAnsi="Times New Roman"/>
          <w:sz w:val="24"/>
        </w:rPr>
        <w:t>1)</w:t>
      </w:r>
      <w:r w:rsidRPr="00E03F46">
        <w:rPr>
          <w:rFonts w:ascii="Times New Roman" w:hAnsi="Times New Roman"/>
          <w:sz w:val="24"/>
        </w:rPr>
        <w:tab/>
        <w:t>Designation of a department within the hospital that will be responsible for operation and establishment of the animal-assisted therapy program (e.g., Volunteer Services)</w:t>
      </w:r>
      <w:r w:rsidR="006B6FD3">
        <w:rPr>
          <w:rFonts w:ascii="Times New Roman" w:hAnsi="Times New Roman"/>
          <w:sz w:val="24"/>
        </w:rPr>
        <w:t>.</w:t>
      </w:r>
    </w:p>
    <w:p w:rsidR="000D47DF" w:rsidRPr="00E03F46" w:rsidRDefault="000D47DF" w:rsidP="000D47DF">
      <w:pPr>
        <w:rPr>
          <w:rFonts w:ascii="Times New Roman" w:hAnsi="Times New Roman"/>
          <w:sz w:val="24"/>
        </w:rPr>
      </w:pPr>
    </w:p>
    <w:p w:rsidR="000D47DF" w:rsidRPr="00E03F46" w:rsidRDefault="000D47DF" w:rsidP="000D47DF">
      <w:pPr>
        <w:ind w:left="2160" w:hanging="720"/>
        <w:rPr>
          <w:rFonts w:ascii="Times New Roman" w:hAnsi="Times New Roman"/>
          <w:sz w:val="24"/>
        </w:rPr>
      </w:pPr>
      <w:r w:rsidRPr="00E03F46">
        <w:rPr>
          <w:rFonts w:ascii="Times New Roman" w:hAnsi="Times New Roman"/>
          <w:sz w:val="24"/>
        </w:rPr>
        <w:t>2)</w:t>
      </w:r>
      <w:r w:rsidRPr="00E03F46">
        <w:rPr>
          <w:rFonts w:ascii="Times New Roman" w:hAnsi="Times New Roman"/>
          <w:sz w:val="24"/>
        </w:rPr>
        <w:tab/>
        <w:t>Development of written goals and objectives for the program</w:t>
      </w:r>
      <w:r w:rsidR="006B6FD3">
        <w:rPr>
          <w:rFonts w:ascii="Times New Roman" w:hAnsi="Times New Roman"/>
          <w:sz w:val="24"/>
        </w:rPr>
        <w:t>.</w:t>
      </w:r>
    </w:p>
    <w:p w:rsidR="000D47DF" w:rsidRPr="00E03F46" w:rsidRDefault="000D47DF" w:rsidP="000D47DF">
      <w:pPr>
        <w:rPr>
          <w:rFonts w:ascii="Times New Roman" w:hAnsi="Times New Roman"/>
          <w:sz w:val="24"/>
        </w:rPr>
      </w:pPr>
    </w:p>
    <w:p w:rsidR="000D47DF" w:rsidRPr="00E03F46" w:rsidRDefault="000D47DF" w:rsidP="000D47DF">
      <w:pPr>
        <w:ind w:left="2160" w:hanging="720"/>
        <w:rPr>
          <w:rFonts w:ascii="Times New Roman" w:hAnsi="Times New Roman"/>
          <w:sz w:val="24"/>
        </w:rPr>
      </w:pPr>
      <w:r w:rsidRPr="00E03F46">
        <w:rPr>
          <w:rFonts w:ascii="Times New Roman" w:hAnsi="Times New Roman"/>
          <w:sz w:val="24"/>
        </w:rPr>
        <w:t>3)</w:t>
      </w:r>
      <w:r w:rsidRPr="00E03F46">
        <w:rPr>
          <w:rFonts w:ascii="Times New Roman" w:hAnsi="Times New Roman"/>
          <w:sz w:val="24"/>
        </w:rPr>
        <w:tab/>
        <w:t>Policies governing sanitation, infection control and care and grooming of animals, including veterinary care</w:t>
      </w:r>
      <w:r w:rsidR="006B6FD3">
        <w:rPr>
          <w:rFonts w:ascii="Times New Roman" w:hAnsi="Times New Roman"/>
          <w:sz w:val="24"/>
        </w:rPr>
        <w:t>.</w:t>
      </w:r>
    </w:p>
    <w:p w:rsidR="000D47DF" w:rsidRPr="00E03F46" w:rsidRDefault="000D47DF" w:rsidP="000D47DF">
      <w:pPr>
        <w:rPr>
          <w:rFonts w:ascii="Times New Roman" w:hAnsi="Times New Roman"/>
          <w:sz w:val="24"/>
        </w:rPr>
      </w:pPr>
    </w:p>
    <w:p w:rsidR="000D47DF" w:rsidRPr="00E03F46" w:rsidRDefault="000D47DF" w:rsidP="000D47DF">
      <w:pPr>
        <w:ind w:left="2160" w:hanging="720"/>
        <w:rPr>
          <w:rFonts w:ascii="Times New Roman" w:hAnsi="Times New Roman"/>
          <w:sz w:val="24"/>
        </w:rPr>
      </w:pPr>
      <w:r w:rsidRPr="00E03F46">
        <w:rPr>
          <w:rFonts w:ascii="Times New Roman" w:hAnsi="Times New Roman"/>
          <w:sz w:val="24"/>
        </w:rPr>
        <w:t>4)</w:t>
      </w:r>
      <w:r w:rsidRPr="00E03F46">
        <w:rPr>
          <w:rFonts w:ascii="Times New Roman" w:hAnsi="Times New Roman"/>
          <w:sz w:val="24"/>
        </w:rPr>
        <w:tab/>
        <w:t>Certification and training requirements for animals, animal handlers and hospital staff</w:t>
      </w:r>
      <w:r w:rsidR="006B6FD3">
        <w:rPr>
          <w:rFonts w:ascii="Times New Roman" w:hAnsi="Times New Roman"/>
          <w:sz w:val="24"/>
        </w:rPr>
        <w:t>.</w:t>
      </w:r>
    </w:p>
    <w:p w:rsidR="000D47DF" w:rsidRPr="00E03F46" w:rsidRDefault="000D47DF" w:rsidP="000D47DF">
      <w:pPr>
        <w:rPr>
          <w:rFonts w:ascii="Times New Roman" w:hAnsi="Times New Roman"/>
          <w:sz w:val="24"/>
        </w:rPr>
      </w:pPr>
    </w:p>
    <w:p w:rsidR="000D47DF" w:rsidRPr="00E03F46" w:rsidRDefault="000D47DF" w:rsidP="000D47DF">
      <w:pPr>
        <w:ind w:left="2160" w:hanging="720"/>
        <w:rPr>
          <w:rFonts w:ascii="Times New Roman" w:hAnsi="Times New Roman"/>
          <w:sz w:val="24"/>
        </w:rPr>
      </w:pPr>
      <w:r w:rsidRPr="00E03F46">
        <w:rPr>
          <w:rFonts w:ascii="Times New Roman" w:hAnsi="Times New Roman"/>
          <w:sz w:val="24"/>
        </w:rPr>
        <w:t>5)</w:t>
      </w:r>
      <w:r w:rsidRPr="00E03F46">
        <w:rPr>
          <w:rFonts w:ascii="Times New Roman" w:hAnsi="Times New Roman"/>
          <w:sz w:val="24"/>
        </w:rPr>
        <w:tab/>
        <w:t>Policies for patient screening and assessment for participation in animal-assisted therapy</w:t>
      </w:r>
      <w:r w:rsidR="006B6FD3">
        <w:rPr>
          <w:rFonts w:ascii="Times New Roman" w:hAnsi="Times New Roman"/>
          <w:sz w:val="24"/>
        </w:rPr>
        <w:t>.</w:t>
      </w:r>
      <w:r w:rsidRPr="00E03F46">
        <w:rPr>
          <w:rFonts w:ascii="Times New Roman" w:hAnsi="Times New Roman"/>
          <w:sz w:val="24"/>
        </w:rPr>
        <w:t xml:space="preserve"> </w:t>
      </w:r>
    </w:p>
    <w:p w:rsidR="000D47DF" w:rsidRPr="00E03F46" w:rsidRDefault="000D47DF" w:rsidP="000D47DF">
      <w:pPr>
        <w:rPr>
          <w:rFonts w:ascii="Times New Roman" w:hAnsi="Times New Roman"/>
          <w:sz w:val="24"/>
        </w:rPr>
      </w:pPr>
    </w:p>
    <w:p w:rsidR="000D47DF" w:rsidRPr="00C1347C" w:rsidRDefault="000D47DF" w:rsidP="000D47DF">
      <w:pPr>
        <w:ind w:left="2160" w:hanging="720"/>
        <w:rPr>
          <w:rFonts w:ascii="Times New Roman" w:hAnsi="Times New Roman"/>
          <w:sz w:val="24"/>
        </w:rPr>
      </w:pPr>
      <w:r w:rsidRPr="00C1347C">
        <w:rPr>
          <w:rFonts w:ascii="Times New Roman" w:hAnsi="Times New Roman"/>
          <w:sz w:val="24"/>
        </w:rPr>
        <w:t>6)</w:t>
      </w:r>
      <w:r w:rsidRPr="00C1347C">
        <w:rPr>
          <w:rFonts w:ascii="Times New Roman" w:hAnsi="Times New Roman"/>
          <w:sz w:val="24"/>
        </w:rPr>
        <w:tab/>
        <w:t>Policies governing areas in the hospital where animals are permitted and prohibited, including whether therapy will be held in a public area of the hospital or in the patients</w:t>
      </w:r>
      <w:r w:rsidR="00F05559" w:rsidRPr="00C1347C">
        <w:rPr>
          <w:rFonts w:ascii="Times New Roman" w:hAnsi="Times New Roman"/>
          <w:sz w:val="24"/>
        </w:rPr>
        <w:t>'</w:t>
      </w:r>
      <w:r w:rsidRPr="00C1347C">
        <w:rPr>
          <w:rFonts w:ascii="Times New Roman" w:hAnsi="Times New Roman"/>
          <w:sz w:val="24"/>
        </w:rPr>
        <w:t xml:space="preserve"> rooms</w:t>
      </w:r>
      <w:r w:rsidR="006B6FD3" w:rsidRPr="00C1347C">
        <w:rPr>
          <w:rFonts w:ascii="Times New Roman" w:hAnsi="Times New Roman"/>
          <w:sz w:val="24"/>
        </w:rPr>
        <w:t>.</w:t>
      </w:r>
    </w:p>
    <w:p w:rsidR="000D47DF" w:rsidRPr="00C1347C" w:rsidRDefault="000D47DF" w:rsidP="000D47DF">
      <w:pPr>
        <w:rPr>
          <w:rFonts w:ascii="Times New Roman" w:hAnsi="Times New Roman"/>
          <w:sz w:val="24"/>
        </w:rPr>
      </w:pPr>
    </w:p>
    <w:p w:rsidR="000D47DF" w:rsidRPr="00C1347C" w:rsidRDefault="000D47DF" w:rsidP="000D47DF">
      <w:pPr>
        <w:ind w:left="1440"/>
        <w:rPr>
          <w:rFonts w:ascii="Times New Roman" w:hAnsi="Times New Roman"/>
          <w:sz w:val="24"/>
        </w:rPr>
      </w:pPr>
      <w:r w:rsidRPr="00C1347C">
        <w:rPr>
          <w:rFonts w:ascii="Times New Roman" w:hAnsi="Times New Roman"/>
          <w:sz w:val="24"/>
        </w:rPr>
        <w:t>7)</w:t>
      </w:r>
      <w:r w:rsidRPr="00C1347C">
        <w:rPr>
          <w:rFonts w:ascii="Times New Roman" w:hAnsi="Times New Roman"/>
          <w:sz w:val="24"/>
        </w:rPr>
        <w:tab/>
        <w:t>Policies for determining the length of therapy sessions</w:t>
      </w:r>
      <w:r w:rsidR="006B6FD3" w:rsidRPr="00C1347C">
        <w:rPr>
          <w:rFonts w:ascii="Times New Roman" w:hAnsi="Times New Roman"/>
          <w:sz w:val="24"/>
        </w:rPr>
        <w:t>.</w:t>
      </w:r>
    </w:p>
    <w:p w:rsidR="000D47DF" w:rsidRPr="00C1347C" w:rsidRDefault="000D47DF" w:rsidP="000D47DF">
      <w:pPr>
        <w:rPr>
          <w:rFonts w:ascii="Times New Roman" w:hAnsi="Times New Roman"/>
          <w:sz w:val="24"/>
        </w:rPr>
      </w:pPr>
    </w:p>
    <w:p w:rsidR="000D47DF" w:rsidRPr="00C1347C" w:rsidRDefault="000D47DF" w:rsidP="000D47DF">
      <w:pPr>
        <w:ind w:left="2160" w:hanging="720"/>
        <w:rPr>
          <w:rFonts w:ascii="Times New Roman" w:hAnsi="Times New Roman"/>
          <w:sz w:val="24"/>
        </w:rPr>
      </w:pPr>
      <w:r w:rsidRPr="00C1347C">
        <w:rPr>
          <w:rFonts w:ascii="Times New Roman" w:hAnsi="Times New Roman"/>
          <w:sz w:val="24"/>
        </w:rPr>
        <w:t>8)</w:t>
      </w:r>
      <w:r w:rsidRPr="00C1347C">
        <w:rPr>
          <w:rFonts w:ascii="Times New Roman" w:hAnsi="Times New Roman"/>
          <w:sz w:val="24"/>
        </w:rPr>
        <w:tab/>
        <w:t>Policies governing the types of animals that will be permitted to participate in the program</w:t>
      </w:r>
      <w:r w:rsidR="006B6FD3" w:rsidRPr="00C1347C">
        <w:rPr>
          <w:rFonts w:ascii="Times New Roman" w:hAnsi="Times New Roman"/>
          <w:sz w:val="24"/>
        </w:rPr>
        <w:t>.</w:t>
      </w:r>
    </w:p>
    <w:p w:rsidR="000D47DF" w:rsidRPr="00C1347C" w:rsidRDefault="000D47DF" w:rsidP="000D47DF">
      <w:pPr>
        <w:rPr>
          <w:rFonts w:ascii="Times New Roman" w:hAnsi="Times New Roman"/>
          <w:sz w:val="24"/>
        </w:rPr>
      </w:pPr>
    </w:p>
    <w:p w:rsidR="000D47DF" w:rsidRPr="00C1347C" w:rsidRDefault="000D47DF" w:rsidP="000D47DF">
      <w:pPr>
        <w:ind w:left="2160" w:hanging="720"/>
        <w:rPr>
          <w:rFonts w:ascii="Times New Roman" w:hAnsi="Times New Roman"/>
          <w:sz w:val="24"/>
        </w:rPr>
      </w:pPr>
      <w:r w:rsidRPr="00C1347C">
        <w:rPr>
          <w:rFonts w:ascii="Times New Roman" w:hAnsi="Times New Roman"/>
          <w:sz w:val="24"/>
        </w:rPr>
        <w:t>9)</w:t>
      </w:r>
      <w:r w:rsidRPr="00C1347C">
        <w:rPr>
          <w:rFonts w:ascii="Times New Roman" w:hAnsi="Times New Roman"/>
          <w:sz w:val="24"/>
        </w:rPr>
        <w:tab/>
        <w:t>Policies governing patient safety and incidents of biting, scratching or other behavior, and including reporting requirements and patient care</w:t>
      </w:r>
      <w:r w:rsidR="006B6FD3" w:rsidRPr="00C1347C">
        <w:rPr>
          <w:rFonts w:ascii="Times New Roman" w:hAnsi="Times New Roman"/>
          <w:sz w:val="24"/>
        </w:rPr>
        <w:t>.</w:t>
      </w:r>
    </w:p>
    <w:p w:rsidR="000D47DF" w:rsidRPr="00C1347C" w:rsidRDefault="000D47DF" w:rsidP="000D47DF">
      <w:pPr>
        <w:rPr>
          <w:rFonts w:ascii="Times New Roman" w:hAnsi="Times New Roman"/>
          <w:sz w:val="24"/>
        </w:rPr>
      </w:pPr>
    </w:p>
    <w:p w:rsidR="000D47DF" w:rsidRPr="00C1347C" w:rsidRDefault="000D47DF" w:rsidP="00F05559">
      <w:pPr>
        <w:ind w:left="2160" w:hanging="837"/>
        <w:rPr>
          <w:rFonts w:ascii="Times New Roman" w:hAnsi="Times New Roman"/>
          <w:sz w:val="24"/>
        </w:rPr>
      </w:pPr>
      <w:r w:rsidRPr="00C1347C">
        <w:rPr>
          <w:rFonts w:ascii="Times New Roman" w:hAnsi="Times New Roman"/>
          <w:sz w:val="24"/>
        </w:rPr>
        <w:lastRenderedPageBreak/>
        <w:t>10)</w:t>
      </w:r>
      <w:r w:rsidRPr="00C1347C">
        <w:rPr>
          <w:rFonts w:ascii="Times New Roman" w:hAnsi="Times New Roman"/>
          <w:sz w:val="24"/>
        </w:rPr>
        <w:tab/>
        <w:t>Policies governing patient consent requirements for participation in the program, for both adult and child patients.</w:t>
      </w:r>
    </w:p>
    <w:p w:rsidR="000D47DF" w:rsidRPr="00C1347C" w:rsidRDefault="000D47DF" w:rsidP="000D47DF">
      <w:pPr>
        <w:rPr>
          <w:rFonts w:ascii="Times New Roman" w:hAnsi="Times New Roman"/>
          <w:sz w:val="24"/>
        </w:rPr>
      </w:pPr>
    </w:p>
    <w:p w:rsidR="000D47DF" w:rsidRPr="00C1347C" w:rsidRDefault="000D47DF" w:rsidP="000D47DF">
      <w:pPr>
        <w:ind w:left="1440" w:hanging="720"/>
        <w:rPr>
          <w:rFonts w:ascii="Times New Roman" w:hAnsi="Times New Roman"/>
          <w:sz w:val="24"/>
        </w:rPr>
      </w:pPr>
      <w:r w:rsidRPr="00C1347C">
        <w:rPr>
          <w:rFonts w:ascii="Times New Roman" w:hAnsi="Times New Roman"/>
          <w:sz w:val="24"/>
        </w:rPr>
        <w:t>d)</w:t>
      </w:r>
      <w:r w:rsidRPr="00C1347C">
        <w:rPr>
          <w:rFonts w:ascii="Times New Roman" w:hAnsi="Times New Roman"/>
          <w:sz w:val="24"/>
        </w:rPr>
        <w:tab/>
        <w:t>Records shall be kept for each patient who participates in the program and shall be available for review by Department staff.</w:t>
      </w:r>
    </w:p>
    <w:p w:rsidR="000D47DF" w:rsidRPr="00C1347C" w:rsidRDefault="000D47DF" w:rsidP="000D47DF">
      <w:pPr>
        <w:rPr>
          <w:rFonts w:ascii="Times New Roman" w:hAnsi="Times New Roman"/>
          <w:sz w:val="24"/>
        </w:rPr>
      </w:pPr>
    </w:p>
    <w:p w:rsidR="000D47DF" w:rsidRPr="00C1347C" w:rsidRDefault="000D47DF" w:rsidP="000D47DF">
      <w:pPr>
        <w:ind w:left="1440" w:hanging="720"/>
        <w:rPr>
          <w:rFonts w:ascii="Times New Roman" w:hAnsi="Times New Roman"/>
          <w:sz w:val="24"/>
        </w:rPr>
      </w:pPr>
      <w:r w:rsidRPr="00C1347C">
        <w:rPr>
          <w:rFonts w:ascii="Times New Roman" w:hAnsi="Times New Roman"/>
          <w:sz w:val="24"/>
        </w:rPr>
        <w:t>e)</w:t>
      </w:r>
      <w:r w:rsidRPr="00C1347C">
        <w:rPr>
          <w:rFonts w:ascii="Times New Roman" w:hAnsi="Times New Roman"/>
          <w:sz w:val="24"/>
        </w:rPr>
        <w:tab/>
        <w:t>All animal-assisted therapy sessions shall be prescheduled and approved in advance by the patient</w:t>
      </w:r>
      <w:r w:rsidR="00F05559" w:rsidRPr="00C1347C">
        <w:rPr>
          <w:rFonts w:ascii="Times New Roman" w:hAnsi="Times New Roman"/>
          <w:sz w:val="24"/>
        </w:rPr>
        <w:t>'</w:t>
      </w:r>
      <w:r w:rsidRPr="00C1347C">
        <w:rPr>
          <w:rFonts w:ascii="Times New Roman" w:hAnsi="Times New Roman"/>
          <w:sz w:val="24"/>
        </w:rPr>
        <w:t>s physician and hospital staff who are responsible for the program.</w:t>
      </w:r>
    </w:p>
    <w:p w:rsidR="000D47DF" w:rsidRPr="00C1347C" w:rsidRDefault="000D47DF" w:rsidP="000D47DF">
      <w:pPr>
        <w:rPr>
          <w:rFonts w:ascii="Times New Roman" w:hAnsi="Times New Roman"/>
          <w:sz w:val="24"/>
        </w:rPr>
      </w:pPr>
    </w:p>
    <w:p w:rsidR="000D47DF" w:rsidRPr="00C1347C" w:rsidRDefault="000D47DF" w:rsidP="000D47DF">
      <w:pPr>
        <w:ind w:left="1440" w:hanging="720"/>
        <w:rPr>
          <w:rFonts w:ascii="Times New Roman" w:hAnsi="Times New Roman"/>
          <w:sz w:val="24"/>
        </w:rPr>
      </w:pPr>
      <w:r w:rsidRPr="00C1347C">
        <w:rPr>
          <w:rFonts w:ascii="Times New Roman" w:hAnsi="Times New Roman"/>
          <w:sz w:val="24"/>
        </w:rPr>
        <w:t>f)</w:t>
      </w:r>
      <w:r w:rsidRPr="00C1347C">
        <w:rPr>
          <w:rFonts w:ascii="Times New Roman" w:hAnsi="Times New Roman"/>
          <w:sz w:val="24"/>
        </w:rPr>
        <w:tab/>
        <w:t>If a therapy animal is to be boarded overnight in the hospital, the hospital shall establish, in addition to the infection control requirements of this Section, policies governing the location in the hospital where the animal will board.  A hospital staff member who has had training for this responsibility shall be responsible for the care and management of the animal during the time that the animal is boarding.</w:t>
      </w:r>
    </w:p>
    <w:p w:rsidR="000D47DF" w:rsidRPr="00C1347C" w:rsidRDefault="000D47DF" w:rsidP="000D47DF">
      <w:pPr>
        <w:rPr>
          <w:rFonts w:ascii="Times New Roman" w:hAnsi="Times New Roman"/>
          <w:sz w:val="24"/>
        </w:rPr>
      </w:pPr>
    </w:p>
    <w:p w:rsidR="000D47DF" w:rsidRPr="00C1347C" w:rsidRDefault="000D47DF" w:rsidP="000D47DF">
      <w:pPr>
        <w:ind w:left="1440" w:hanging="720"/>
        <w:rPr>
          <w:rFonts w:ascii="Times New Roman" w:hAnsi="Times New Roman"/>
          <w:sz w:val="24"/>
        </w:rPr>
      </w:pPr>
      <w:r w:rsidRPr="00C1347C">
        <w:rPr>
          <w:rFonts w:ascii="Times New Roman" w:hAnsi="Times New Roman"/>
          <w:sz w:val="24"/>
        </w:rPr>
        <w:t>g)</w:t>
      </w:r>
      <w:r w:rsidRPr="00C1347C">
        <w:rPr>
          <w:rFonts w:ascii="Times New Roman" w:hAnsi="Times New Roman"/>
          <w:sz w:val="24"/>
        </w:rPr>
        <w:tab/>
        <w:t>Therapy animals shall be accompanied at all times that the animal is in the hospital by a volunteer or staff member who is familiar with and capable of controlling the animal</w:t>
      </w:r>
      <w:r w:rsidR="00F05559" w:rsidRPr="00C1347C">
        <w:rPr>
          <w:rFonts w:ascii="Times New Roman" w:hAnsi="Times New Roman"/>
          <w:sz w:val="24"/>
        </w:rPr>
        <w:t>'</w:t>
      </w:r>
      <w:r w:rsidRPr="00C1347C">
        <w:rPr>
          <w:rFonts w:ascii="Times New Roman" w:hAnsi="Times New Roman"/>
          <w:sz w:val="24"/>
        </w:rPr>
        <w:t>s behavior.</w:t>
      </w:r>
    </w:p>
    <w:p w:rsidR="000D47DF" w:rsidRPr="00C1347C" w:rsidRDefault="000D47DF" w:rsidP="000D47DF">
      <w:pPr>
        <w:rPr>
          <w:rFonts w:ascii="Times New Roman" w:hAnsi="Times New Roman"/>
          <w:sz w:val="24"/>
        </w:rPr>
      </w:pPr>
    </w:p>
    <w:p w:rsidR="000D47DF" w:rsidRPr="00C1347C" w:rsidRDefault="000D47DF" w:rsidP="000D47DF">
      <w:pPr>
        <w:ind w:left="1440" w:hanging="720"/>
        <w:rPr>
          <w:rFonts w:ascii="Times New Roman" w:hAnsi="Times New Roman"/>
          <w:sz w:val="24"/>
        </w:rPr>
      </w:pPr>
      <w:r w:rsidRPr="00C1347C">
        <w:rPr>
          <w:rFonts w:ascii="Times New Roman" w:hAnsi="Times New Roman"/>
          <w:sz w:val="24"/>
        </w:rPr>
        <w:t>h)</w:t>
      </w:r>
      <w:r w:rsidRPr="00C1347C">
        <w:rPr>
          <w:rFonts w:ascii="Times New Roman" w:hAnsi="Times New Roman"/>
          <w:sz w:val="24"/>
        </w:rPr>
        <w:tab/>
        <w:t>The animal-assisted therapy program shall be evaluated annually in a written report to the Infection Control Committee.</w:t>
      </w:r>
    </w:p>
    <w:p w:rsidR="000D47DF" w:rsidRPr="00C1347C" w:rsidRDefault="000D47DF" w:rsidP="000D47DF">
      <w:pPr>
        <w:rPr>
          <w:rFonts w:ascii="Times New Roman" w:hAnsi="Times New Roman"/>
          <w:sz w:val="24"/>
        </w:rPr>
      </w:pPr>
    </w:p>
    <w:p w:rsidR="000D47DF" w:rsidRPr="00F05559" w:rsidRDefault="000D47DF">
      <w:pPr>
        <w:pStyle w:val="JCARSourceNote"/>
        <w:ind w:left="720"/>
        <w:rPr>
          <w:rFonts w:ascii="Times New Roman" w:hAnsi="Times New Roman"/>
          <w:sz w:val="24"/>
        </w:rPr>
      </w:pPr>
      <w:r w:rsidRPr="00F05559">
        <w:rPr>
          <w:rFonts w:ascii="Times New Roman" w:hAnsi="Times New Roman"/>
          <w:sz w:val="24"/>
        </w:rPr>
        <w:t>(Source:  A</w:t>
      </w:r>
      <w:r w:rsidR="001D6D39">
        <w:rPr>
          <w:rFonts w:ascii="Times New Roman" w:hAnsi="Times New Roman"/>
          <w:sz w:val="24"/>
        </w:rPr>
        <w:t>dded</w:t>
      </w:r>
      <w:r w:rsidRPr="00F05559">
        <w:rPr>
          <w:rFonts w:ascii="Times New Roman" w:hAnsi="Times New Roman"/>
          <w:sz w:val="24"/>
        </w:rPr>
        <w:t xml:space="preserve"> at 32 Ill. Reg. </w:t>
      </w:r>
      <w:r w:rsidR="000E7958">
        <w:rPr>
          <w:rFonts w:ascii="Times New Roman" w:hAnsi="Times New Roman"/>
          <w:sz w:val="24"/>
        </w:rPr>
        <w:t>14336</w:t>
      </w:r>
      <w:r w:rsidRPr="00F05559">
        <w:rPr>
          <w:rFonts w:ascii="Times New Roman" w:hAnsi="Times New Roman"/>
          <w:sz w:val="24"/>
        </w:rPr>
        <w:t xml:space="preserve">, effective </w:t>
      </w:r>
      <w:r w:rsidR="000E7958">
        <w:rPr>
          <w:rFonts w:ascii="Times New Roman" w:hAnsi="Times New Roman"/>
          <w:sz w:val="24"/>
        </w:rPr>
        <w:t>August 12, 2008</w:t>
      </w:r>
      <w:r w:rsidRPr="00F05559">
        <w:rPr>
          <w:rFonts w:ascii="Times New Roman" w:hAnsi="Times New Roman"/>
          <w:sz w:val="24"/>
        </w:rPr>
        <w:t>)</w:t>
      </w:r>
    </w:p>
    <w:sectPr w:rsidR="000D47DF" w:rsidRPr="00F05559"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09" w:rsidRDefault="00AE3C09">
      <w:r>
        <w:separator/>
      </w:r>
    </w:p>
  </w:endnote>
  <w:endnote w:type="continuationSeparator" w:id="0">
    <w:p w:rsidR="00AE3C09" w:rsidRDefault="00AE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09" w:rsidRDefault="00AE3C09">
      <w:r>
        <w:separator/>
      </w:r>
    </w:p>
  </w:footnote>
  <w:footnote w:type="continuationSeparator" w:id="0">
    <w:p w:rsidR="00AE3C09" w:rsidRDefault="00AE3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337E"/>
    <w:rsid w:val="00001F1D"/>
    <w:rsid w:val="00011A7D"/>
    <w:rsid w:val="000122C7"/>
    <w:rsid w:val="000158C8"/>
    <w:rsid w:val="00023902"/>
    <w:rsid w:val="00023DDC"/>
    <w:rsid w:val="00024942"/>
    <w:rsid w:val="00026C9D"/>
    <w:rsid w:val="00026F05"/>
    <w:rsid w:val="00030823"/>
    <w:rsid w:val="00031AC4"/>
    <w:rsid w:val="000329E5"/>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47DF"/>
    <w:rsid w:val="000E08CB"/>
    <w:rsid w:val="000E6BBD"/>
    <w:rsid w:val="000E6FF6"/>
    <w:rsid w:val="000E7958"/>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6D39"/>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1B0D"/>
    <w:rsid w:val="002524EC"/>
    <w:rsid w:val="0026224A"/>
    <w:rsid w:val="002667B7"/>
    <w:rsid w:val="00272138"/>
    <w:rsid w:val="002721C1"/>
    <w:rsid w:val="00272986"/>
    <w:rsid w:val="0027337E"/>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27EE"/>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6FD3"/>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169B"/>
    <w:rsid w:val="009168BC"/>
    <w:rsid w:val="00916D7C"/>
    <w:rsid w:val="00921F8B"/>
    <w:rsid w:val="00934057"/>
    <w:rsid w:val="00935A8C"/>
    <w:rsid w:val="00944E3D"/>
    <w:rsid w:val="00950386"/>
    <w:rsid w:val="00960C37"/>
    <w:rsid w:val="00961E38"/>
    <w:rsid w:val="00965A76"/>
    <w:rsid w:val="00966D51"/>
    <w:rsid w:val="0098276C"/>
    <w:rsid w:val="00983C53"/>
    <w:rsid w:val="00987CA7"/>
    <w:rsid w:val="00990CBE"/>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478A"/>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3C09"/>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C04C0"/>
    <w:rsid w:val="00BD0ED2"/>
    <w:rsid w:val="00BE03CA"/>
    <w:rsid w:val="00BF2353"/>
    <w:rsid w:val="00BF25C2"/>
    <w:rsid w:val="00BF3913"/>
    <w:rsid w:val="00BF5AAE"/>
    <w:rsid w:val="00BF5AE7"/>
    <w:rsid w:val="00BF78FB"/>
    <w:rsid w:val="00C1038A"/>
    <w:rsid w:val="00C1347C"/>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0E09"/>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3576"/>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559"/>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7D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7D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2012-06-21T23:09:00Z</dcterms:created>
  <dcterms:modified xsi:type="dcterms:W3CDTF">2012-06-21T23:09:00Z</dcterms:modified>
</cp:coreProperties>
</file>