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83" w:rsidRDefault="009A5283" w:rsidP="009A52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5283" w:rsidRDefault="009A5283" w:rsidP="009A52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250.435  Health Care Worker Background Check</w:t>
      </w:r>
      <w:r>
        <w:t xml:space="preserve"> </w:t>
      </w:r>
    </w:p>
    <w:p w:rsidR="009A5283" w:rsidRDefault="009A5283" w:rsidP="009A5283">
      <w:pPr>
        <w:widowControl w:val="0"/>
        <w:autoSpaceDE w:val="0"/>
        <w:autoSpaceDN w:val="0"/>
        <w:adjustRightInd w:val="0"/>
      </w:pPr>
    </w:p>
    <w:p w:rsidR="004277FE" w:rsidRDefault="004277FE" w:rsidP="009A5283">
      <w:pPr>
        <w:widowControl w:val="0"/>
        <w:autoSpaceDE w:val="0"/>
        <w:autoSpaceDN w:val="0"/>
        <w:adjustRightInd w:val="0"/>
      </w:pPr>
      <w:r>
        <w:t>A hospital shall comply with the Health Care Worker Background Check Act [225 ILCS 46] and the Health Care Worker Background Check Code (77 Ill. Adm. Code 955).</w:t>
      </w:r>
    </w:p>
    <w:p w:rsidR="009822BE" w:rsidRDefault="009822BE" w:rsidP="009A5283">
      <w:pPr>
        <w:widowControl w:val="0"/>
        <w:autoSpaceDE w:val="0"/>
        <w:autoSpaceDN w:val="0"/>
        <w:adjustRightInd w:val="0"/>
        <w:ind w:left="1440" w:hanging="720"/>
      </w:pPr>
    </w:p>
    <w:p w:rsidR="00DF7311" w:rsidRPr="00D55B37" w:rsidRDefault="00DF73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D17FA">
        <w:t>1</w:t>
      </w:r>
      <w:r>
        <w:t xml:space="preserve"> I</w:t>
      </w:r>
      <w:r w:rsidRPr="00D55B37">
        <w:t xml:space="preserve">ll. Reg. </w:t>
      </w:r>
      <w:r w:rsidR="00602BAC">
        <w:t>4245</w:t>
      </w:r>
      <w:r w:rsidRPr="00D55B37">
        <w:t xml:space="preserve">, effective </w:t>
      </w:r>
      <w:r w:rsidR="00602BAC">
        <w:t>February 20, 2007</w:t>
      </w:r>
      <w:r w:rsidRPr="00D55B37">
        <w:t>)</w:t>
      </w:r>
    </w:p>
    <w:sectPr w:rsidR="00DF7311" w:rsidRPr="00D55B37" w:rsidSect="009A5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283"/>
    <w:rsid w:val="001F657E"/>
    <w:rsid w:val="002B355F"/>
    <w:rsid w:val="003923AC"/>
    <w:rsid w:val="003D17FA"/>
    <w:rsid w:val="004277FE"/>
    <w:rsid w:val="005C3366"/>
    <w:rsid w:val="00602BAC"/>
    <w:rsid w:val="00616AB4"/>
    <w:rsid w:val="00765CBF"/>
    <w:rsid w:val="008340BE"/>
    <w:rsid w:val="00857E6A"/>
    <w:rsid w:val="0087266E"/>
    <w:rsid w:val="00876AEB"/>
    <w:rsid w:val="009552DD"/>
    <w:rsid w:val="009822BE"/>
    <w:rsid w:val="009A5283"/>
    <w:rsid w:val="00B87D55"/>
    <w:rsid w:val="00C34C73"/>
    <w:rsid w:val="00D61708"/>
    <w:rsid w:val="00D64376"/>
    <w:rsid w:val="00D7700C"/>
    <w:rsid w:val="00D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34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340BE"/>
    <w:pPr>
      <w:ind w:left="720" w:hanging="360"/>
    </w:pPr>
  </w:style>
  <w:style w:type="paragraph" w:styleId="List3">
    <w:name w:val="List 3"/>
    <w:basedOn w:val="Normal"/>
    <w:rsid w:val="008340BE"/>
    <w:pPr>
      <w:ind w:left="1080" w:hanging="360"/>
    </w:pPr>
  </w:style>
  <w:style w:type="paragraph" w:styleId="ListContinue2">
    <w:name w:val="List Continue 2"/>
    <w:basedOn w:val="Normal"/>
    <w:rsid w:val="008340BE"/>
    <w:pPr>
      <w:spacing w:after="120"/>
      <w:ind w:left="720"/>
    </w:pPr>
  </w:style>
  <w:style w:type="paragraph" w:styleId="BodyTextIndent">
    <w:name w:val="Body Text Indent"/>
    <w:basedOn w:val="Normal"/>
    <w:rsid w:val="008340BE"/>
    <w:pPr>
      <w:spacing w:after="120"/>
      <w:ind w:left="360"/>
    </w:pPr>
  </w:style>
  <w:style w:type="paragraph" w:customStyle="1" w:styleId="JCARSourceNote">
    <w:name w:val="JCAR Source Note"/>
    <w:basedOn w:val="Normal"/>
    <w:rsid w:val="00616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34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340BE"/>
    <w:pPr>
      <w:ind w:left="720" w:hanging="360"/>
    </w:pPr>
  </w:style>
  <w:style w:type="paragraph" w:styleId="List3">
    <w:name w:val="List 3"/>
    <w:basedOn w:val="Normal"/>
    <w:rsid w:val="008340BE"/>
    <w:pPr>
      <w:ind w:left="1080" w:hanging="360"/>
    </w:pPr>
  </w:style>
  <w:style w:type="paragraph" w:styleId="ListContinue2">
    <w:name w:val="List Continue 2"/>
    <w:basedOn w:val="Normal"/>
    <w:rsid w:val="008340BE"/>
    <w:pPr>
      <w:spacing w:after="120"/>
      <w:ind w:left="720"/>
    </w:pPr>
  </w:style>
  <w:style w:type="paragraph" w:styleId="BodyTextIndent">
    <w:name w:val="Body Text Indent"/>
    <w:basedOn w:val="Normal"/>
    <w:rsid w:val="008340BE"/>
    <w:pPr>
      <w:spacing w:after="120"/>
      <w:ind w:left="360"/>
    </w:pPr>
  </w:style>
  <w:style w:type="paragraph" w:customStyle="1" w:styleId="JCARSourceNote">
    <w:name w:val="JCAR Source Note"/>
    <w:basedOn w:val="Normal"/>
    <w:rsid w:val="0061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