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14" w:rsidRDefault="008A0A14" w:rsidP="008A0A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MEDICAL SERVICES AND HIGHWAY SAFETY</w:t>
      </w:r>
    </w:p>
    <w:sectPr w:rsidR="008A0A14" w:rsidSect="008A0A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A14"/>
    <w:rsid w:val="00461624"/>
    <w:rsid w:val="005C3366"/>
    <w:rsid w:val="008A0A14"/>
    <w:rsid w:val="00955A77"/>
    <w:rsid w:val="009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MEDICAL SERVICES AND HIGHWAY SAFETY</vt:lpstr>
    </vt:vector>
  </TitlesOfParts>
  <Company>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MEDICAL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