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3788" w14:textId="77777777" w:rsidR="00A04018" w:rsidRPr="005402F9" w:rsidRDefault="00A04018" w:rsidP="00A04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>Section</w:t>
      </w:r>
    </w:p>
    <w:p w14:paraId="7AD42981" w14:textId="77777777" w:rsidR="00A04018" w:rsidRPr="005402F9" w:rsidRDefault="00A04018" w:rsidP="00A0401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>50.100</w:t>
      </w:r>
      <w:r w:rsidRPr="005402F9">
        <w:rPr>
          <w:rFonts w:ascii="Times New Roman" w:hAnsi="Times New Roman" w:cs="Times New Roman"/>
          <w:sz w:val="24"/>
          <w:szCs w:val="24"/>
        </w:rPr>
        <w:tab/>
        <w:t>Definitions</w:t>
      </w:r>
    </w:p>
    <w:p w14:paraId="3849368B" w14:textId="77777777" w:rsidR="00A04018" w:rsidRPr="005402F9" w:rsidRDefault="00A04018" w:rsidP="00A0401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>50.105</w:t>
      </w:r>
      <w:r w:rsidRPr="005402F9">
        <w:rPr>
          <w:rFonts w:ascii="Times New Roman" w:hAnsi="Times New Roman" w:cs="Times New Roman"/>
          <w:sz w:val="24"/>
          <w:szCs w:val="24"/>
        </w:rPr>
        <w:tab/>
        <w:t>Essential Support Persons</w:t>
      </w:r>
    </w:p>
    <w:p w14:paraId="6BBE55EC" w14:textId="77777777" w:rsidR="00A04018" w:rsidRPr="005402F9" w:rsidRDefault="00A04018" w:rsidP="0034409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>50.110</w:t>
      </w:r>
      <w:r w:rsidRPr="005402F9">
        <w:rPr>
          <w:rFonts w:ascii="Times New Roman" w:hAnsi="Times New Roman" w:cs="Times New Roman"/>
          <w:sz w:val="24"/>
          <w:szCs w:val="24"/>
        </w:rPr>
        <w:tab/>
        <w:t>Statewide Policy for Visitation with a Resident</w:t>
      </w:r>
    </w:p>
    <w:sectPr w:rsidR="00A04018" w:rsidRPr="005402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6AC2" w14:textId="77777777" w:rsidR="006355DD" w:rsidRDefault="006355DD">
      <w:r>
        <w:separator/>
      </w:r>
    </w:p>
  </w:endnote>
  <w:endnote w:type="continuationSeparator" w:id="0">
    <w:p w14:paraId="57F80C43" w14:textId="77777777" w:rsidR="006355DD" w:rsidRDefault="0063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41C8" w14:textId="77777777" w:rsidR="006355DD" w:rsidRDefault="006355DD">
      <w:r>
        <w:separator/>
      </w:r>
    </w:p>
  </w:footnote>
  <w:footnote w:type="continuationSeparator" w:id="0">
    <w:p w14:paraId="6753E540" w14:textId="77777777" w:rsidR="006355DD" w:rsidRDefault="00635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D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101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409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55DD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018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4881D"/>
  <w15:chartTrackingRefBased/>
  <w15:docId w15:val="{06DDF12A-1B6B-47AE-9D0B-A22A888E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01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100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2024-03-20T15:20:00Z</dcterms:created>
  <dcterms:modified xsi:type="dcterms:W3CDTF">2024-10-04T16:55:00Z</dcterms:modified>
</cp:coreProperties>
</file>