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F27" w:rsidRDefault="00F63F27" w:rsidP="00F63F27">
      <w:pPr>
        <w:widowControl w:val="0"/>
        <w:autoSpaceDE w:val="0"/>
        <w:autoSpaceDN w:val="0"/>
        <w:adjustRightInd w:val="0"/>
      </w:pPr>
      <w:bookmarkStart w:id="0" w:name="_GoBack"/>
      <w:bookmarkEnd w:id="0"/>
    </w:p>
    <w:p w:rsidR="00F63F27" w:rsidRDefault="00F63F27" w:rsidP="00F63F27">
      <w:pPr>
        <w:widowControl w:val="0"/>
        <w:autoSpaceDE w:val="0"/>
        <w:autoSpaceDN w:val="0"/>
        <w:adjustRightInd w:val="0"/>
      </w:pPr>
      <w:r>
        <w:rPr>
          <w:b/>
          <w:bCs/>
        </w:rPr>
        <w:t>Section 1100.3</w:t>
      </w:r>
      <w:r w:rsidR="005E6C3E">
        <w:rPr>
          <w:b/>
          <w:bCs/>
        </w:rPr>
        <w:t>20</w:t>
      </w:r>
      <w:r>
        <w:rPr>
          <w:b/>
          <w:bCs/>
        </w:rPr>
        <w:t xml:space="preserve">  Approval of Application</w:t>
      </w:r>
      <w:r>
        <w:t xml:space="preserve"> </w:t>
      </w:r>
    </w:p>
    <w:p w:rsidR="00F63F27" w:rsidRDefault="00F63F27" w:rsidP="00F63F27">
      <w:pPr>
        <w:widowControl w:val="0"/>
        <w:autoSpaceDE w:val="0"/>
        <w:autoSpaceDN w:val="0"/>
        <w:adjustRightInd w:val="0"/>
      </w:pPr>
    </w:p>
    <w:p w:rsidR="00F63F27" w:rsidRDefault="00F63F27" w:rsidP="00F63F27">
      <w:pPr>
        <w:widowControl w:val="0"/>
        <w:autoSpaceDE w:val="0"/>
        <w:autoSpaceDN w:val="0"/>
        <w:adjustRightInd w:val="0"/>
        <w:ind w:left="1440" w:hanging="720"/>
      </w:pPr>
      <w:r>
        <w:t>a)</w:t>
      </w:r>
      <w:r>
        <w:tab/>
        <w:t>The Authority</w:t>
      </w:r>
      <w:r w:rsidDel="006E3AE2">
        <w:t xml:space="preserve"> </w:t>
      </w:r>
      <w:r>
        <w:t xml:space="preserve">shall decide whether or not to approve an accepted application, based upon the criteria stated in Section 1100.310(d) and (e), once the </w:t>
      </w:r>
      <w:r w:rsidR="00CA1553">
        <w:t>f</w:t>
      </w:r>
      <w:r>
        <w:t xml:space="preserve">inancial </w:t>
      </w:r>
      <w:r w:rsidR="00CA1553">
        <w:t>a</w:t>
      </w:r>
      <w:r>
        <w:t xml:space="preserve">dvisor and </w:t>
      </w:r>
      <w:r w:rsidR="00CA1553">
        <w:t>b</w:t>
      </w:r>
      <w:r>
        <w:t xml:space="preserve">ond </w:t>
      </w:r>
      <w:r w:rsidR="00CA1553">
        <w:t>c</w:t>
      </w:r>
      <w:r>
        <w:t xml:space="preserve">ounsel have completed their reviews of the project. </w:t>
      </w:r>
    </w:p>
    <w:p w:rsidR="00F63F27" w:rsidRDefault="00F63F27" w:rsidP="00F63F27">
      <w:pPr>
        <w:widowControl w:val="0"/>
        <w:autoSpaceDE w:val="0"/>
        <w:autoSpaceDN w:val="0"/>
        <w:adjustRightInd w:val="0"/>
        <w:ind w:left="1440" w:hanging="720"/>
      </w:pPr>
    </w:p>
    <w:p w:rsidR="00F63F27" w:rsidRDefault="00F63F27" w:rsidP="00F63F27">
      <w:pPr>
        <w:widowControl w:val="0"/>
        <w:autoSpaceDE w:val="0"/>
        <w:autoSpaceDN w:val="0"/>
        <w:adjustRightInd w:val="0"/>
        <w:ind w:left="1440" w:hanging="720"/>
      </w:pPr>
      <w:r>
        <w:t>b)</w:t>
      </w:r>
      <w:r>
        <w:tab/>
        <w:t xml:space="preserve">If the accepted application is approved, the </w:t>
      </w:r>
      <w:r w:rsidR="00CA1553">
        <w:t>f</w:t>
      </w:r>
      <w:r>
        <w:t xml:space="preserve">inancial </w:t>
      </w:r>
      <w:r w:rsidR="00CA1553">
        <w:t>a</w:t>
      </w:r>
      <w:r>
        <w:t xml:space="preserve">dvisor, Executive Director and </w:t>
      </w:r>
      <w:r w:rsidR="00CA1553">
        <w:t>b</w:t>
      </w:r>
      <w:r>
        <w:t xml:space="preserve">ond </w:t>
      </w:r>
      <w:r w:rsidR="00CA1553">
        <w:t>c</w:t>
      </w:r>
      <w:r>
        <w:t xml:space="preserve">ounsel will be authorized and directed to prepare all necessary financial and legal documentation incident to a bond or note offering, e.g., a certified financial statement of the unit of local government. </w:t>
      </w:r>
    </w:p>
    <w:p w:rsidR="00F63F27" w:rsidRDefault="00F63F27" w:rsidP="00F63F27">
      <w:pPr>
        <w:widowControl w:val="0"/>
        <w:autoSpaceDE w:val="0"/>
        <w:autoSpaceDN w:val="0"/>
        <w:adjustRightInd w:val="0"/>
        <w:ind w:left="1440" w:hanging="720"/>
      </w:pPr>
    </w:p>
    <w:p w:rsidR="00F63F27" w:rsidRDefault="00F63F27" w:rsidP="00F63F27">
      <w:pPr>
        <w:widowControl w:val="0"/>
        <w:autoSpaceDE w:val="0"/>
        <w:autoSpaceDN w:val="0"/>
        <w:adjustRightInd w:val="0"/>
        <w:ind w:left="1440" w:hanging="720"/>
      </w:pPr>
      <w:r>
        <w:t>c)</w:t>
      </w:r>
      <w:r>
        <w:tab/>
        <w:t>"Approval" of an application by the Authority</w:t>
      </w:r>
      <w:r w:rsidDel="006E3AE2">
        <w:t xml:space="preserve"> </w:t>
      </w:r>
      <w:r>
        <w:t>is not, nor should be, construed as any form of a commitment or guarantee, on the part of the Authority</w:t>
      </w:r>
      <w:r w:rsidDel="006E3AE2">
        <w:t xml:space="preserve"> </w:t>
      </w:r>
      <w:r>
        <w:t>to the applicant unit that the proposed financing will be successfully completed and sold.  Rather, approval of an application indicates the Authority's</w:t>
      </w:r>
      <w:r w:rsidDel="006E3AE2">
        <w:t xml:space="preserve"> </w:t>
      </w:r>
      <w:r>
        <w:t xml:space="preserve">desire to work with the applicant in the attempt to bring its issue to sale. </w:t>
      </w:r>
    </w:p>
    <w:p w:rsidR="00F63F27" w:rsidRDefault="00F63F27" w:rsidP="00F63F27">
      <w:pPr>
        <w:widowControl w:val="0"/>
        <w:autoSpaceDE w:val="0"/>
        <w:autoSpaceDN w:val="0"/>
        <w:adjustRightInd w:val="0"/>
        <w:ind w:left="1440" w:hanging="720"/>
      </w:pPr>
    </w:p>
    <w:p w:rsidR="00F63F27" w:rsidRDefault="00F63F27" w:rsidP="00F63F27">
      <w:pPr>
        <w:widowControl w:val="0"/>
        <w:autoSpaceDE w:val="0"/>
        <w:autoSpaceDN w:val="0"/>
        <w:adjustRightInd w:val="0"/>
        <w:ind w:left="1440" w:hanging="720"/>
      </w:pPr>
      <w:r>
        <w:t>d)</w:t>
      </w:r>
      <w:r>
        <w:tab/>
        <w:t xml:space="preserve">In the event that the applicant's issue is sold, the applicant shall reimburse the </w:t>
      </w:r>
      <w:r w:rsidR="00CA1553">
        <w:t>f</w:t>
      </w:r>
      <w:r>
        <w:t xml:space="preserve">inancial </w:t>
      </w:r>
      <w:r w:rsidR="00CA1553">
        <w:t>a</w:t>
      </w:r>
      <w:r>
        <w:t xml:space="preserve">dvisor and </w:t>
      </w:r>
      <w:r w:rsidR="00CA1553">
        <w:t>b</w:t>
      </w:r>
      <w:r>
        <w:t xml:space="preserve">ond </w:t>
      </w:r>
      <w:r w:rsidR="00CA1553">
        <w:t>c</w:t>
      </w:r>
      <w:r>
        <w:t>ounsel for their services rendered.  Such costs may be funded out of bond proceeds. Further, in the event that the applicant's issue is sold, the applicant shall be obligated to pay the Authority</w:t>
      </w:r>
      <w:r w:rsidDel="006E3AE2">
        <w:t xml:space="preserve"> </w:t>
      </w:r>
      <w:r>
        <w:t xml:space="preserve">the Administrative Charge and Annual Fee. </w:t>
      </w:r>
    </w:p>
    <w:p w:rsidR="001C71C2" w:rsidRDefault="001C71C2" w:rsidP="00573770"/>
    <w:p w:rsidR="00F63F27" w:rsidRPr="00573770" w:rsidRDefault="00F63F27" w:rsidP="00F63F27">
      <w:pPr>
        <w:ind w:left="720"/>
      </w:pPr>
      <w:r w:rsidRPr="00D55B37">
        <w:t xml:space="preserve">(Source:  Recodified </w:t>
      </w:r>
      <w:r>
        <w:t xml:space="preserve">from 47 </w:t>
      </w:r>
      <w:smartTag w:uri="urn:schemas-microsoft-com:office:smarttags" w:element="State">
        <w:r>
          <w:t>Ill.</w:t>
        </w:r>
      </w:smartTag>
      <w:r>
        <w:t xml:space="preserve"> Adm. Code 410.105 </w:t>
      </w:r>
      <w:r w:rsidRPr="00D55B37">
        <w:t xml:space="preserve">at </w:t>
      </w:r>
      <w:r w:rsidR="001618B9">
        <w:t>3</w:t>
      </w:r>
      <w:r w:rsidR="00614D59">
        <w:t>1</w:t>
      </w:r>
      <w:r w:rsidRPr="00D55B37">
        <w:t xml:space="preserve"> Ill. Reg. </w:t>
      </w:r>
      <w:r w:rsidR="00253F80">
        <w:t>12104</w:t>
      </w:r>
      <w:r>
        <w:t>)</w:t>
      </w:r>
    </w:p>
    <w:sectPr w:rsidR="00F63F27" w:rsidRPr="00573770" w:rsidSect="00F63F27">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7A0" w:rsidRDefault="00E337A0">
      <w:r>
        <w:separator/>
      </w:r>
    </w:p>
  </w:endnote>
  <w:endnote w:type="continuationSeparator" w:id="0">
    <w:p w:rsidR="00E337A0" w:rsidRDefault="00E33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7A0" w:rsidRDefault="00E337A0">
      <w:r>
        <w:separator/>
      </w:r>
    </w:p>
  </w:footnote>
  <w:footnote w:type="continuationSeparator" w:id="0">
    <w:p w:rsidR="00E337A0" w:rsidRDefault="00E337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1F1D"/>
    <w:rsid w:val="00024521"/>
    <w:rsid w:val="0002588C"/>
    <w:rsid w:val="00030823"/>
    <w:rsid w:val="00031AC4"/>
    <w:rsid w:val="0003663F"/>
    <w:rsid w:val="00044ADD"/>
    <w:rsid w:val="00067049"/>
    <w:rsid w:val="00074368"/>
    <w:rsid w:val="000868B1"/>
    <w:rsid w:val="00093EE8"/>
    <w:rsid w:val="000943C4"/>
    <w:rsid w:val="000969DC"/>
    <w:rsid w:val="00097B01"/>
    <w:rsid w:val="000B5B31"/>
    <w:rsid w:val="000D225F"/>
    <w:rsid w:val="000D4E55"/>
    <w:rsid w:val="000E08CB"/>
    <w:rsid w:val="000E2D57"/>
    <w:rsid w:val="000E3DEC"/>
    <w:rsid w:val="0010160B"/>
    <w:rsid w:val="00107B5A"/>
    <w:rsid w:val="00114190"/>
    <w:rsid w:val="0012221A"/>
    <w:rsid w:val="00134A09"/>
    <w:rsid w:val="00155217"/>
    <w:rsid w:val="00155905"/>
    <w:rsid w:val="00156E58"/>
    <w:rsid w:val="001618B9"/>
    <w:rsid w:val="00167C0F"/>
    <w:rsid w:val="001A4E94"/>
    <w:rsid w:val="001A6351"/>
    <w:rsid w:val="001B37BB"/>
    <w:rsid w:val="001B7CE7"/>
    <w:rsid w:val="001C71C2"/>
    <w:rsid w:val="001C7D95"/>
    <w:rsid w:val="001D2451"/>
    <w:rsid w:val="001E3074"/>
    <w:rsid w:val="001E3CD0"/>
    <w:rsid w:val="001F572B"/>
    <w:rsid w:val="00207D79"/>
    <w:rsid w:val="002133B1"/>
    <w:rsid w:val="00216154"/>
    <w:rsid w:val="002209C0"/>
    <w:rsid w:val="00225354"/>
    <w:rsid w:val="0023173C"/>
    <w:rsid w:val="0023455C"/>
    <w:rsid w:val="00243CE9"/>
    <w:rsid w:val="00244A25"/>
    <w:rsid w:val="002524EC"/>
    <w:rsid w:val="00253F80"/>
    <w:rsid w:val="00270FBC"/>
    <w:rsid w:val="00282470"/>
    <w:rsid w:val="00297215"/>
    <w:rsid w:val="002A643F"/>
    <w:rsid w:val="002A71E8"/>
    <w:rsid w:val="002C3A69"/>
    <w:rsid w:val="002D2552"/>
    <w:rsid w:val="002D3C4D"/>
    <w:rsid w:val="00314AF2"/>
    <w:rsid w:val="00337BB9"/>
    <w:rsid w:val="00337CEB"/>
    <w:rsid w:val="00356831"/>
    <w:rsid w:val="003638F8"/>
    <w:rsid w:val="00367A2E"/>
    <w:rsid w:val="00370EEB"/>
    <w:rsid w:val="003732E6"/>
    <w:rsid w:val="00374780"/>
    <w:rsid w:val="00385640"/>
    <w:rsid w:val="00394002"/>
    <w:rsid w:val="003B0502"/>
    <w:rsid w:val="003E3839"/>
    <w:rsid w:val="003F3A28"/>
    <w:rsid w:val="003F5FD7"/>
    <w:rsid w:val="004014FB"/>
    <w:rsid w:val="004218A0"/>
    <w:rsid w:val="00431CFE"/>
    <w:rsid w:val="00433E1E"/>
    <w:rsid w:val="00436532"/>
    <w:rsid w:val="00447972"/>
    <w:rsid w:val="00453E6F"/>
    <w:rsid w:val="00482D3F"/>
    <w:rsid w:val="00483B7F"/>
    <w:rsid w:val="00491D8E"/>
    <w:rsid w:val="004A554C"/>
    <w:rsid w:val="004B41BC"/>
    <w:rsid w:val="004B6FF4"/>
    <w:rsid w:val="004C5EEF"/>
    <w:rsid w:val="004D73D3"/>
    <w:rsid w:val="004E49DF"/>
    <w:rsid w:val="004E513F"/>
    <w:rsid w:val="005001C5"/>
    <w:rsid w:val="0052308E"/>
    <w:rsid w:val="00530BE1"/>
    <w:rsid w:val="00542E97"/>
    <w:rsid w:val="00555A93"/>
    <w:rsid w:val="0056157E"/>
    <w:rsid w:val="0056501E"/>
    <w:rsid w:val="00573770"/>
    <w:rsid w:val="00576975"/>
    <w:rsid w:val="005938E0"/>
    <w:rsid w:val="005948A7"/>
    <w:rsid w:val="005E6C3E"/>
    <w:rsid w:val="005F2E81"/>
    <w:rsid w:val="005F5C6B"/>
    <w:rsid w:val="00605618"/>
    <w:rsid w:val="00614D59"/>
    <w:rsid w:val="00621ED2"/>
    <w:rsid w:val="00671990"/>
    <w:rsid w:val="006861B7"/>
    <w:rsid w:val="00694C82"/>
    <w:rsid w:val="006A2114"/>
    <w:rsid w:val="006B6333"/>
    <w:rsid w:val="006C02C0"/>
    <w:rsid w:val="006D2590"/>
    <w:rsid w:val="006E04FB"/>
    <w:rsid w:val="006E1DEF"/>
    <w:rsid w:val="006F6834"/>
    <w:rsid w:val="007027F4"/>
    <w:rsid w:val="007209BE"/>
    <w:rsid w:val="00727763"/>
    <w:rsid w:val="00750400"/>
    <w:rsid w:val="00780733"/>
    <w:rsid w:val="00782607"/>
    <w:rsid w:val="007B6E80"/>
    <w:rsid w:val="007E2C8B"/>
    <w:rsid w:val="007E6755"/>
    <w:rsid w:val="007F1A7F"/>
    <w:rsid w:val="007F7A1A"/>
    <w:rsid w:val="00810296"/>
    <w:rsid w:val="00810416"/>
    <w:rsid w:val="008271B1"/>
    <w:rsid w:val="00833A9E"/>
    <w:rsid w:val="0083405C"/>
    <w:rsid w:val="00837F88"/>
    <w:rsid w:val="0084781C"/>
    <w:rsid w:val="00860181"/>
    <w:rsid w:val="0086679B"/>
    <w:rsid w:val="00871DF7"/>
    <w:rsid w:val="008B4827"/>
    <w:rsid w:val="008B56EA"/>
    <w:rsid w:val="008C1560"/>
    <w:rsid w:val="008D0BEA"/>
    <w:rsid w:val="008D7182"/>
    <w:rsid w:val="008E1F48"/>
    <w:rsid w:val="008F2BEE"/>
    <w:rsid w:val="00901BE6"/>
    <w:rsid w:val="00910413"/>
    <w:rsid w:val="00921F8B"/>
    <w:rsid w:val="009311B6"/>
    <w:rsid w:val="00935A8C"/>
    <w:rsid w:val="00936931"/>
    <w:rsid w:val="00944E3D"/>
    <w:rsid w:val="009557E7"/>
    <w:rsid w:val="00957791"/>
    <w:rsid w:val="009656DF"/>
    <w:rsid w:val="0098276C"/>
    <w:rsid w:val="009922EE"/>
    <w:rsid w:val="009B6ECA"/>
    <w:rsid w:val="009F441D"/>
    <w:rsid w:val="009F6985"/>
    <w:rsid w:val="00A114CC"/>
    <w:rsid w:val="00A2135A"/>
    <w:rsid w:val="00A2265D"/>
    <w:rsid w:val="00A31B74"/>
    <w:rsid w:val="00A52BDD"/>
    <w:rsid w:val="00A5345C"/>
    <w:rsid w:val="00A5654E"/>
    <w:rsid w:val="00A600AA"/>
    <w:rsid w:val="00A83643"/>
    <w:rsid w:val="00A903A5"/>
    <w:rsid w:val="00A90D9B"/>
    <w:rsid w:val="00A94967"/>
    <w:rsid w:val="00AD1295"/>
    <w:rsid w:val="00AD7B03"/>
    <w:rsid w:val="00AE2064"/>
    <w:rsid w:val="00AE5547"/>
    <w:rsid w:val="00B1121A"/>
    <w:rsid w:val="00B35D67"/>
    <w:rsid w:val="00B516F7"/>
    <w:rsid w:val="00B5244D"/>
    <w:rsid w:val="00B71177"/>
    <w:rsid w:val="00B756B4"/>
    <w:rsid w:val="00B77966"/>
    <w:rsid w:val="00B817A1"/>
    <w:rsid w:val="00B8444F"/>
    <w:rsid w:val="00B861E9"/>
    <w:rsid w:val="00BA1E5E"/>
    <w:rsid w:val="00BC00FF"/>
    <w:rsid w:val="00BD08EC"/>
    <w:rsid w:val="00BF2353"/>
    <w:rsid w:val="00BF3B1A"/>
    <w:rsid w:val="00BF5AAE"/>
    <w:rsid w:val="00BF5B32"/>
    <w:rsid w:val="00C076E3"/>
    <w:rsid w:val="00C319B3"/>
    <w:rsid w:val="00C33034"/>
    <w:rsid w:val="00C42A93"/>
    <w:rsid w:val="00C4537A"/>
    <w:rsid w:val="00C609AF"/>
    <w:rsid w:val="00C60D0B"/>
    <w:rsid w:val="00C72A95"/>
    <w:rsid w:val="00C74BDF"/>
    <w:rsid w:val="00C8197A"/>
    <w:rsid w:val="00CA1553"/>
    <w:rsid w:val="00CB7ED6"/>
    <w:rsid w:val="00CC13F9"/>
    <w:rsid w:val="00CC4DCB"/>
    <w:rsid w:val="00CD3723"/>
    <w:rsid w:val="00CD5413"/>
    <w:rsid w:val="00D01902"/>
    <w:rsid w:val="00D2149B"/>
    <w:rsid w:val="00D3185A"/>
    <w:rsid w:val="00D32AA7"/>
    <w:rsid w:val="00D41E73"/>
    <w:rsid w:val="00D4219F"/>
    <w:rsid w:val="00D55B37"/>
    <w:rsid w:val="00D64D2E"/>
    <w:rsid w:val="00D93297"/>
    <w:rsid w:val="00D93C67"/>
    <w:rsid w:val="00DB2CC7"/>
    <w:rsid w:val="00DD39FA"/>
    <w:rsid w:val="00E1006B"/>
    <w:rsid w:val="00E11728"/>
    <w:rsid w:val="00E11F54"/>
    <w:rsid w:val="00E337A0"/>
    <w:rsid w:val="00E5637C"/>
    <w:rsid w:val="00E7288E"/>
    <w:rsid w:val="00E72B70"/>
    <w:rsid w:val="00E73AFC"/>
    <w:rsid w:val="00E97F69"/>
    <w:rsid w:val="00EB424E"/>
    <w:rsid w:val="00EC20E0"/>
    <w:rsid w:val="00EF76C0"/>
    <w:rsid w:val="00EF7935"/>
    <w:rsid w:val="00F12620"/>
    <w:rsid w:val="00F128F8"/>
    <w:rsid w:val="00F324DD"/>
    <w:rsid w:val="00F43DEE"/>
    <w:rsid w:val="00F44D59"/>
    <w:rsid w:val="00F45F6F"/>
    <w:rsid w:val="00F63F27"/>
    <w:rsid w:val="00F7192E"/>
    <w:rsid w:val="00F81215"/>
    <w:rsid w:val="00F8452A"/>
    <w:rsid w:val="00FA19DB"/>
    <w:rsid w:val="00FB7D03"/>
    <w:rsid w:val="00FC0214"/>
    <w:rsid w:val="00FC3252"/>
    <w:rsid w:val="00FE5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3F2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3F2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ThomasVD</dc:creator>
  <cp:keywords/>
  <dc:description/>
  <cp:lastModifiedBy>Roberts, John</cp:lastModifiedBy>
  <cp:revision>3</cp:revision>
  <dcterms:created xsi:type="dcterms:W3CDTF">2012-06-21T22:52:00Z</dcterms:created>
  <dcterms:modified xsi:type="dcterms:W3CDTF">2012-06-21T22:52:00Z</dcterms:modified>
</cp:coreProperties>
</file>