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9FF5" w14:textId="77777777" w:rsidR="00145C74" w:rsidRDefault="00145C74" w:rsidP="009E55F9"/>
    <w:p w14:paraId="523A4289" w14:textId="77777777" w:rsidR="009E55F9" w:rsidRPr="00145C74" w:rsidRDefault="009E55F9" w:rsidP="009E55F9">
      <w:pPr>
        <w:rPr>
          <w:b/>
        </w:rPr>
      </w:pPr>
      <w:r w:rsidRPr="00145C74">
        <w:rPr>
          <w:b/>
        </w:rPr>
        <w:t>Section 760.</w:t>
      </w:r>
      <w:r w:rsidR="00962D97">
        <w:rPr>
          <w:b/>
        </w:rPr>
        <w:t>6</w:t>
      </w:r>
      <w:r w:rsidRPr="00145C74">
        <w:rPr>
          <w:b/>
        </w:rPr>
        <w:t>70  Debt Collection Agencies</w:t>
      </w:r>
    </w:p>
    <w:p w14:paraId="20175504" w14:textId="77777777" w:rsidR="009E55F9" w:rsidRPr="009E55F9" w:rsidRDefault="009E55F9" w:rsidP="009E55F9"/>
    <w:p w14:paraId="3A254CBA" w14:textId="77777777" w:rsidR="009E55F9" w:rsidRPr="009E55F9" w:rsidRDefault="00145C74" w:rsidP="00145C74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E55F9" w:rsidRPr="009E55F9">
        <w:rPr>
          <w:color w:val="000000"/>
        </w:rPr>
        <w:t xml:space="preserve">A debt collection agency shall initiate </w:t>
      </w:r>
      <w:r w:rsidR="00BC075D">
        <w:rPr>
          <w:color w:val="000000"/>
        </w:rPr>
        <w:t>its</w:t>
      </w:r>
      <w:r w:rsidR="009E55F9" w:rsidRPr="009E55F9">
        <w:rPr>
          <w:color w:val="000000"/>
        </w:rPr>
        <w:t xml:space="preserve"> own claims for unclaimed property in the custody of the administrator. The administrator will not initiate claims for debt collection agencies.</w:t>
      </w:r>
    </w:p>
    <w:p w14:paraId="43FD3FFB" w14:textId="77777777" w:rsidR="009E55F9" w:rsidRPr="009E55F9" w:rsidRDefault="009E55F9" w:rsidP="009E55F9">
      <w:pPr>
        <w:rPr>
          <w:color w:val="000000"/>
        </w:rPr>
      </w:pPr>
    </w:p>
    <w:p w14:paraId="658C53CD" w14:textId="77777777" w:rsidR="009E55F9" w:rsidRPr="009E55F9" w:rsidRDefault="00145C74" w:rsidP="00145C74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9E55F9" w:rsidRPr="009E55F9">
        <w:rPr>
          <w:color w:val="000000"/>
        </w:rPr>
        <w:t xml:space="preserve">Debt collection agencies </w:t>
      </w:r>
      <w:r w:rsidR="00BC075D">
        <w:rPr>
          <w:color w:val="000000"/>
        </w:rPr>
        <w:t>shall</w:t>
      </w:r>
      <w:r w:rsidR="009E55F9" w:rsidRPr="009E55F9">
        <w:rPr>
          <w:color w:val="000000"/>
        </w:rPr>
        <w:t xml:space="preserve"> submit citations to discover assets to the administrator at least 30 days in advance of the return date.</w:t>
      </w:r>
    </w:p>
    <w:p w14:paraId="5377D496" w14:textId="77777777" w:rsidR="009E55F9" w:rsidRPr="009E55F9" w:rsidRDefault="009E55F9" w:rsidP="009E55F9">
      <w:pPr>
        <w:rPr>
          <w:color w:val="000000"/>
        </w:rPr>
      </w:pPr>
    </w:p>
    <w:p w14:paraId="372354A9" w14:textId="77777777" w:rsidR="009E55F9" w:rsidRPr="009E55F9" w:rsidRDefault="00145C74" w:rsidP="00145C74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9E55F9" w:rsidRPr="009E55F9">
        <w:rPr>
          <w:color w:val="000000"/>
        </w:rPr>
        <w:t>Unclaimed property held by the administrator for a debtor will be held pursuant to a citation to discover assets for up to 90 days.</w:t>
      </w:r>
    </w:p>
    <w:p w14:paraId="6173ACE3" w14:textId="77777777" w:rsidR="009E55F9" w:rsidRPr="009E55F9" w:rsidRDefault="009E55F9" w:rsidP="009E55F9">
      <w:pPr>
        <w:rPr>
          <w:color w:val="000000"/>
        </w:rPr>
      </w:pPr>
    </w:p>
    <w:p w14:paraId="2DBC63F9" w14:textId="77777777" w:rsidR="009E55F9" w:rsidRPr="009E55F9" w:rsidRDefault="00145C74" w:rsidP="00145C74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9E55F9" w:rsidRPr="009E55F9">
        <w:rPr>
          <w:color w:val="000000"/>
        </w:rPr>
        <w:t>Claims submitted by debt collection agencies will be closed after 90 days without the submission of a valid turnover order from a court of competent jurisdiction.</w:t>
      </w:r>
    </w:p>
    <w:p w14:paraId="2F540353" w14:textId="77777777" w:rsidR="009E55F9" w:rsidRPr="009E55F9" w:rsidRDefault="009E55F9" w:rsidP="009E55F9">
      <w:pPr>
        <w:rPr>
          <w:color w:val="000000"/>
        </w:rPr>
      </w:pPr>
    </w:p>
    <w:p w14:paraId="45106603" w14:textId="77777777" w:rsidR="009E55F9" w:rsidRDefault="00145C74" w:rsidP="00145C74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9E55F9" w:rsidRPr="009E55F9">
        <w:rPr>
          <w:color w:val="000000"/>
        </w:rPr>
        <w:t>Claims submitted by debt collection agencies will be paid after receipt of a valid turnover order from a court of competent jurisdiction.</w:t>
      </w:r>
    </w:p>
    <w:p w14:paraId="21265948" w14:textId="77777777" w:rsidR="000C4BEB" w:rsidRDefault="000C4BEB" w:rsidP="008D7DA5">
      <w:pPr>
        <w:rPr>
          <w:color w:val="000000"/>
        </w:rPr>
      </w:pPr>
    </w:p>
    <w:p w14:paraId="573BF0FA" w14:textId="77777777" w:rsidR="000533A4" w:rsidRPr="000533A4" w:rsidRDefault="000C4BEB" w:rsidP="000533A4">
      <w:pPr>
        <w:ind w:left="1440" w:hanging="720"/>
      </w:pPr>
      <w:r w:rsidRPr="000C4BEB">
        <w:rPr>
          <w:color w:val="000000"/>
        </w:rPr>
        <w:t>f)</w:t>
      </w:r>
      <w:r>
        <w:tab/>
      </w:r>
      <w:r w:rsidR="000533A4" w:rsidRPr="000533A4">
        <w:t>The administrator shall reject claims submitted by debt collection agencies on behalf of entities that:</w:t>
      </w:r>
    </w:p>
    <w:p w14:paraId="31988E26" w14:textId="77777777" w:rsidR="000533A4" w:rsidRPr="000533A4" w:rsidRDefault="000533A4" w:rsidP="008D7DA5"/>
    <w:p w14:paraId="44920DCA" w14:textId="77777777" w:rsidR="000533A4" w:rsidRPr="000533A4" w:rsidRDefault="000533A4" w:rsidP="000533A4">
      <w:pPr>
        <w:ind w:left="2160" w:hanging="720"/>
      </w:pPr>
      <w:r w:rsidRPr="000533A4">
        <w:t>1)</w:t>
      </w:r>
      <w:r>
        <w:tab/>
      </w:r>
      <w:r w:rsidRPr="000533A4">
        <w:t xml:space="preserve">are under examination by the administrator pursuant to the Act; or </w:t>
      </w:r>
    </w:p>
    <w:p w14:paraId="3227CAE3" w14:textId="77777777" w:rsidR="000533A4" w:rsidRPr="000533A4" w:rsidRDefault="000533A4" w:rsidP="008D7DA5"/>
    <w:p w14:paraId="3B9F2B66" w14:textId="77777777" w:rsidR="000C4BEB" w:rsidRDefault="000533A4" w:rsidP="000533A4">
      <w:pPr>
        <w:ind w:left="2160" w:hanging="720"/>
        <w:rPr>
          <w:color w:val="000000"/>
        </w:rPr>
      </w:pPr>
      <w:r w:rsidRPr="000533A4">
        <w:t>2)</w:t>
      </w:r>
      <w:r>
        <w:tab/>
      </w:r>
      <w:r w:rsidRPr="000533A4">
        <w:t>the administrator reasonably believes are not in compliance with the requirements of the Act including, but not limited to, failure to file reports under Section 15-401 of the Act.</w:t>
      </w:r>
    </w:p>
    <w:p w14:paraId="6450C616" w14:textId="77777777" w:rsidR="000C4BEB" w:rsidRDefault="000C4BEB" w:rsidP="008D7DA5">
      <w:pPr>
        <w:rPr>
          <w:color w:val="000000"/>
        </w:rPr>
      </w:pPr>
    </w:p>
    <w:p w14:paraId="09CC38A0" w14:textId="29BA346E" w:rsidR="000C4BEB" w:rsidRPr="009E55F9" w:rsidRDefault="000C4BEB" w:rsidP="000C4BEB">
      <w:pPr>
        <w:ind w:left="720"/>
        <w:rPr>
          <w:color w:val="000000"/>
        </w:rPr>
      </w:pPr>
      <w:r w:rsidRPr="000C4BEB">
        <w:rPr>
          <w:color w:val="000000"/>
        </w:rPr>
        <w:t xml:space="preserve">(Source:  Amended at 46 Ill. Reg. </w:t>
      </w:r>
      <w:r w:rsidR="007625AB">
        <w:rPr>
          <w:color w:val="000000"/>
        </w:rPr>
        <w:t>16898</w:t>
      </w:r>
      <w:r w:rsidRPr="000C4BEB">
        <w:rPr>
          <w:color w:val="000000"/>
        </w:rPr>
        <w:t xml:space="preserve">, effective </w:t>
      </w:r>
      <w:r w:rsidR="007625AB">
        <w:rPr>
          <w:color w:val="000000"/>
        </w:rPr>
        <w:t>September 26, 2022</w:t>
      </w:r>
      <w:r w:rsidRPr="000C4BEB">
        <w:rPr>
          <w:color w:val="000000"/>
        </w:rPr>
        <w:t>)</w:t>
      </w:r>
    </w:p>
    <w:sectPr w:rsidR="000C4BEB" w:rsidRPr="009E55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1042" w14:textId="77777777" w:rsidR="009E55F9" w:rsidRDefault="009E55F9">
      <w:r>
        <w:separator/>
      </w:r>
    </w:p>
  </w:endnote>
  <w:endnote w:type="continuationSeparator" w:id="0">
    <w:p w14:paraId="205D3220" w14:textId="77777777" w:rsidR="009E55F9" w:rsidRDefault="009E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048C" w14:textId="77777777" w:rsidR="009E55F9" w:rsidRDefault="009E55F9">
      <w:r>
        <w:separator/>
      </w:r>
    </w:p>
  </w:footnote>
  <w:footnote w:type="continuationSeparator" w:id="0">
    <w:p w14:paraId="1E94DA52" w14:textId="77777777" w:rsidR="009E55F9" w:rsidRDefault="009E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5DF"/>
    <w:multiLevelType w:val="hybridMultilevel"/>
    <w:tmpl w:val="297CC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3A4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BE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4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3C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5A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DA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D97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5F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75D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4E6EB"/>
  <w15:chartTrackingRefBased/>
  <w15:docId w15:val="{E69CB343-D0A3-4565-A68A-118A8251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55F9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053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2022-09-20T15:26:00Z</dcterms:created>
  <dcterms:modified xsi:type="dcterms:W3CDTF">2022-10-06T19:13:00Z</dcterms:modified>
</cp:coreProperties>
</file>