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7161" w14:textId="77777777" w:rsidR="006F03F6" w:rsidRDefault="006F03F6" w:rsidP="00E369EE"/>
    <w:p w14:paraId="32C89159" w14:textId="77777777" w:rsidR="00E369EE" w:rsidRPr="006F03F6" w:rsidRDefault="00E369EE" w:rsidP="00E369EE">
      <w:pPr>
        <w:rPr>
          <w:b/>
        </w:rPr>
      </w:pPr>
      <w:r w:rsidRPr="006F03F6">
        <w:rPr>
          <w:b/>
        </w:rPr>
        <w:t>Section 760.</w:t>
      </w:r>
      <w:r w:rsidR="00882933">
        <w:rPr>
          <w:b/>
        </w:rPr>
        <w:t>1</w:t>
      </w:r>
      <w:r w:rsidRPr="006F03F6">
        <w:rPr>
          <w:b/>
        </w:rPr>
        <w:t xml:space="preserve">00  Definitions </w:t>
      </w:r>
    </w:p>
    <w:p w14:paraId="537CC797" w14:textId="77777777" w:rsidR="00E369EE" w:rsidRPr="00E369EE" w:rsidRDefault="00E369EE" w:rsidP="00E369EE"/>
    <w:p w14:paraId="7501D7E6" w14:textId="77777777" w:rsidR="00E369EE" w:rsidRPr="00E369EE" w:rsidRDefault="006F03F6" w:rsidP="007302D0">
      <w:pPr>
        <w:ind w:left="1440"/>
        <w:rPr>
          <w:color w:val="000000"/>
        </w:rPr>
      </w:pPr>
      <w:r>
        <w:rPr>
          <w:color w:val="000000"/>
        </w:rPr>
        <w:t>"</w:t>
      </w:r>
      <w:r w:rsidR="00E369EE" w:rsidRPr="00E369EE">
        <w:rPr>
          <w:color w:val="000000"/>
        </w:rPr>
        <w:t>Act</w:t>
      </w:r>
      <w:r>
        <w:rPr>
          <w:color w:val="000000"/>
        </w:rPr>
        <w:t>"</w:t>
      </w:r>
      <w:r w:rsidR="00E369EE" w:rsidRPr="00E369EE">
        <w:rPr>
          <w:color w:val="000000"/>
        </w:rPr>
        <w:t xml:space="preserve"> </w:t>
      </w:r>
      <w:r w:rsidR="007302D0">
        <w:rPr>
          <w:color w:val="000000"/>
        </w:rPr>
        <w:t xml:space="preserve">or "Revised Act" </w:t>
      </w:r>
      <w:r w:rsidR="00E369EE" w:rsidRPr="00E369EE">
        <w:rPr>
          <w:color w:val="000000"/>
        </w:rPr>
        <w:t>means the Revised Uniform Unclaimed Property Act</w:t>
      </w:r>
      <w:r w:rsidR="007302D0">
        <w:rPr>
          <w:color w:val="000000"/>
        </w:rPr>
        <w:t xml:space="preserve"> [765 </w:t>
      </w:r>
      <w:proofErr w:type="spellStart"/>
      <w:r w:rsidR="007302D0">
        <w:rPr>
          <w:color w:val="000000"/>
        </w:rPr>
        <w:t>ILCS</w:t>
      </w:r>
      <w:proofErr w:type="spellEnd"/>
      <w:r w:rsidR="007302D0">
        <w:rPr>
          <w:color w:val="000000"/>
        </w:rPr>
        <w:t xml:space="preserve"> 1026]</w:t>
      </w:r>
      <w:r w:rsidR="00E369EE" w:rsidRPr="00E369EE">
        <w:rPr>
          <w:color w:val="000000"/>
        </w:rPr>
        <w:t>.</w:t>
      </w:r>
    </w:p>
    <w:p w14:paraId="62C48FE8" w14:textId="77777777" w:rsidR="00E369EE" w:rsidRPr="00E369EE" w:rsidRDefault="00E369EE" w:rsidP="00E369EE">
      <w:pPr>
        <w:rPr>
          <w:color w:val="000000"/>
        </w:rPr>
      </w:pPr>
    </w:p>
    <w:p w14:paraId="29D1B324" w14:textId="77777777" w:rsidR="00E369EE" w:rsidRPr="00E369EE" w:rsidRDefault="006F03F6" w:rsidP="006F03F6">
      <w:pPr>
        <w:ind w:left="720" w:firstLine="720"/>
        <w:rPr>
          <w:i/>
          <w:color w:val="000000"/>
        </w:rPr>
      </w:pPr>
      <w:r>
        <w:rPr>
          <w:i/>
          <w:color w:val="000000"/>
        </w:rPr>
        <w:t>"</w:t>
      </w:r>
      <w:r w:rsidR="00E369EE" w:rsidRPr="00E369EE">
        <w:rPr>
          <w:i/>
          <w:color w:val="000000"/>
        </w:rPr>
        <w:t>Administrator</w:t>
      </w:r>
      <w:r>
        <w:rPr>
          <w:i/>
          <w:color w:val="000000"/>
        </w:rPr>
        <w:t>"</w:t>
      </w:r>
      <w:r w:rsidR="00E369EE" w:rsidRPr="00E369EE">
        <w:rPr>
          <w:i/>
          <w:color w:val="000000"/>
        </w:rPr>
        <w:t xml:space="preserve"> means the State Treasurer.</w:t>
      </w:r>
    </w:p>
    <w:p w14:paraId="6CD22938" w14:textId="77777777" w:rsidR="00E369EE" w:rsidRPr="00E369EE" w:rsidRDefault="00E369EE" w:rsidP="00E369EE">
      <w:pPr>
        <w:rPr>
          <w:color w:val="000000"/>
        </w:rPr>
      </w:pPr>
    </w:p>
    <w:p w14:paraId="55842B93" w14:textId="77777777" w:rsidR="00E369EE" w:rsidRPr="00182D7D" w:rsidRDefault="006F03F6" w:rsidP="006F03F6">
      <w:pPr>
        <w:ind w:left="1440"/>
        <w:rPr>
          <w:color w:val="000000"/>
        </w:rPr>
      </w:pPr>
      <w:r>
        <w:rPr>
          <w:i/>
          <w:color w:val="000000"/>
        </w:rPr>
        <w:t>"</w:t>
      </w:r>
      <w:r w:rsidR="00E369EE" w:rsidRPr="00E369EE">
        <w:rPr>
          <w:i/>
          <w:color w:val="000000"/>
        </w:rPr>
        <w:t>Administrator</w:t>
      </w:r>
      <w:r>
        <w:rPr>
          <w:i/>
          <w:color w:val="000000"/>
        </w:rPr>
        <w:t>'</w:t>
      </w:r>
      <w:r w:rsidR="00E369EE" w:rsidRPr="00E369EE">
        <w:rPr>
          <w:i/>
          <w:color w:val="000000"/>
        </w:rPr>
        <w:t xml:space="preserve">s </w:t>
      </w:r>
      <w:r w:rsidR="007302D0">
        <w:rPr>
          <w:i/>
          <w:color w:val="000000"/>
        </w:rPr>
        <w:t>A</w:t>
      </w:r>
      <w:r w:rsidR="00E369EE" w:rsidRPr="00E369EE">
        <w:rPr>
          <w:i/>
          <w:color w:val="000000"/>
        </w:rPr>
        <w:t>gent</w:t>
      </w:r>
      <w:r>
        <w:rPr>
          <w:i/>
          <w:color w:val="000000"/>
        </w:rPr>
        <w:t>"</w:t>
      </w:r>
      <w:r w:rsidR="00E369EE" w:rsidRPr="00E369EE">
        <w:rPr>
          <w:color w:val="000000"/>
        </w:rPr>
        <w:t xml:space="preserve"> or </w:t>
      </w:r>
      <w:r>
        <w:rPr>
          <w:color w:val="000000"/>
        </w:rPr>
        <w:t>"</w:t>
      </w:r>
      <w:r w:rsidR="00E369EE" w:rsidRPr="00E369EE">
        <w:rPr>
          <w:color w:val="000000"/>
        </w:rPr>
        <w:t>Auditor</w:t>
      </w:r>
      <w:r>
        <w:rPr>
          <w:color w:val="000000"/>
        </w:rPr>
        <w:t>"</w:t>
      </w:r>
      <w:r w:rsidR="00E369EE" w:rsidRPr="00E369EE">
        <w:rPr>
          <w:color w:val="000000"/>
        </w:rPr>
        <w:t xml:space="preserve"> </w:t>
      </w:r>
      <w:r w:rsidR="00E369EE" w:rsidRPr="00E369EE">
        <w:rPr>
          <w:i/>
          <w:color w:val="000000"/>
        </w:rPr>
        <w:t>means a person with wh</w:t>
      </w:r>
      <w:r w:rsidR="007302D0">
        <w:rPr>
          <w:i/>
          <w:color w:val="000000"/>
        </w:rPr>
        <w:t>om</w:t>
      </w:r>
      <w:r w:rsidR="00E369EE" w:rsidRPr="00E369EE">
        <w:rPr>
          <w:i/>
          <w:color w:val="000000"/>
        </w:rPr>
        <w:t xml:space="preserve"> the administrator contracts to conduct an examination under Article 10</w:t>
      </w:r>
      <w:r w:rsidR="00E369EE" w:rsidRPr="007302D0">
        <w:rPr>
          <w:i/>
          <w:color w:val="000000"/>
        </w:rPr>
        <w:t xml:space="preserve"> of the Act</w:t>
      </w:r>
      <w:r w:rsidR="00E369EE" w:rsidRPr="00E369EE">
        <w:rPr>
          <w:i/>
          <w:color w:val="000000"/>
        </w:rPr>
        <w:t xml:space="preserve"> on behalf of the administrator. The term includes an independent contractor of the person and each individual participating in the examination on behalf of the person or contractor.</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4A888556" w14:textId="77777777" w:rsidR="00E369EE" w:rsidRDefault="00E369EE" w:rsidP="00E369EE">
      <w:pPr>
        <w:rPr>
          <w:i/>
          <w:color w:val="000000"/>
        </w:rPr>
      </w:pPr>
    </w:p>
    <w:p w14:paraId="72701366" w14:textId="77777777" w:rsidR="00504359" w:rsidRPr="00504359" w:rsidRDefault="00504359" w:rsidP="00504359">
      <w:pPr>
        <w:ind w:left="1440"/>
        <w:rPr>
          <w:color w:val="000000"/>
        </w:rPr>
      </w:pPr>
      <w:r>
        <w:rPr>
          <w:color w:val="000000"/>
        </w:rPr>
        <w:t xml:space="preserve">"Affiliated </w:t>
      </w:r>
      <w:r w:rsidR="0045263F">
        <w:rPr>
          <w:color w:val="000000"/>
        </w:rPr>
        <w:t>G</w:t>
      </w:r>
      <w:r>
        <w:rPr>
          <w:color w:val="000000"/>
        </w:rPr>
        <w:t xml:space="preserve">roup of </w:t>
      </w:r>
      <w:r w:rsidR="0045263F">
        <w:rPr>
          <w:color w:val="000000"/>
        </w:rPr>
        <w:t>M</w:t>
      </w:r>
      <w:r>
        <w:rPr>
          <w:color w:val="000000"/>
        </w:rPr>
        <w:t>erchants" means 2 or more affiliated merchants or other persons that are related by common ownership or common corporate control and that share the same name, mark, or log</w:t>
      </w:r>
      <w:r w:rsidR="00725864">
        <w:rPr>
          <w:color w:val="000000"/>
        </w:rPr>
        <w:t>o</w:t>
      </w:r>
      <w:r>
        <w:rPr>
          <w:color w:val="000000"/>
        </w:rPr>
        <w:t>.</w:t>
      </w:r>
      <w:r w:rsidR="000413B7">
        <w:rPr>
          <w:color w:val="000000"/>
        </w:rPr>
        <w:t xml:space="preserve"> </w:t>
      </w:r>
      <w:r>
        <w:rPr>
          <w:color w:val="000000"/>
        </w:rPr>
        <w:t>The term also applies to 2 or more merchants or other persons that agree among themselves, by contract or otherwise, to redeem cards, codes, or other devices bearing the same name, mark, or logo (other than the mark, logo, or brand of a payment network), for the purchase of goods or services solely at such merchants or persons.</w:t>
      </w:r>
      <w:r w:rsidR="000413B7">
        <w:rPr>
          <w:color w:val="000000"/>
        </w:rPr>
        <w:t xml:space="preserve"> </w:t>
      </w:r>
      <w:r>
        <w:rPr>
          <w:color w:val="000000"/>
        </w:rPr>
        <w:t>However, merchants or other persons are not considered to be affiliated merely because they agree to accept a card that bears the mark, logo, or brand of a payment network.</w:t>
      </w:r>
    </w:p>
    <w:p w14:paraId="50A5241E" w14:textId="77777777" w:rsidR="00504359" w:rsidRPr="00504359" w:rsidRDefault="00504359" w:rsidP="00E369EE">
      <w:pPr>
        <w:rPr>
          <w:color w:val="000000"/>
        </w:rPr>
      </w:pPr>
    </w:p>
    <w:p w14:paraId="6A677AAC" w14:textId="77777777" w:rsidR="00E369EE" w:rsidRPr="00E369EE" w:rsidRDefault="006F03F6" w:rsidP="006F03F6">
      <w:pPr>
        <w:ind w:left="1440"/>
        <w:rPr>
          <w:i/>
          <w:color w:val="000000"/>
        </w:rPr>
      </w:pPr>
      <w:r>
        <w:rPr>
          <w:i/>
          <w:color w:val="000000"/>
        </w:rPr>
        <w:t>"</w:t>
      </w:r>
      <w:r w:rsidR="00E369EE" w:rsidRPr="00E369EE">
        <w:rPr>
          <w:i/>
          <w:color w:val="000000"/>
        </w:rPr>
        <w:t xml:space="preserve">Apparent </w:t>
      </w:r>
      <w:r w:rsidR="007302D0">
        <w:rPr>
          <w:i/>
          <w:color w:val="000000"/>
        </w:rPr>
        <w:t>O</w:t>
      </w:r>
      <w:r w:rsidR="00E369EE" w:rsidRPr="00E369EE">
        <w:rPr>
          <w:i/>
          <w:color w:val="000000"/>
        </w:rPr>
        <w:t>wner</w:t>
      </w:r>
      <w:r>
        <w:rPr>
          <w:i/>
          <w:color w:val="000000"/>
        </w:rPr>
        <w:t>"</w:t>
      </w:r>
      <w:r w:rsidR="00E369EE" w:rsidRPr="00E369EE">
        <w:rPr>
          <w:i/>
          <w:color w:val="000000"/>
        </w:rPr>
        <w:t xml:space="preserve"> means a person whose name appears on the records of a holder as the owner of property held, issued or owing by the holder.</w:t>
      </w:r>
    </w:p>
    <w:p w14:paraId="1EDA0848" w14:textId="77777777" w:rsidR="00E369EE" w:rsidRPr="00E369EE" w:rsidRDefault="00E369EE" w:rsidP="00E369EE">
      <w:pPr>
        <w:rPr>
          <w:color w:val="000000"/>
        </w:rPr>
      </w:pPr>
    </w:p>
    <w:p w14:paraId="2D7C65EF" w14:textId="77777777" w:rsidR="00E369EE" w:rsidRPr="00E369EE" w:rsidRDefault="006F03F6" w:rsidP="006F03F6">
      <w:pPr>
        <w:ind w:left="1440"/>
        <w:rPr>
          <w:i/>
          <w:color w:val="000000"/>
        </w:rPr>
      </w:pPr>
      <w:r>
        <w:rPr>
          <w:i/>
          <w:color w:val="000000"/>
        </w:rPr>
        <w:t>"</w:t>
      </w:r>
      <w:r w:rsidR="00E369EE" w:rsidRPr="00E369EE">
        <w:rPr>
          <w:i/>
          <w:color w:val="000000"/>
        </w:rPr>
        <w:t xml:space="preserve">Business </w:t>
      </w:r>
      <w:r w:rsidR="007302D0">
        <w:rPr>
          <w:i/>
          <w:color w:val="000000"/>
        </w:rPr>
        <w:t>A</w:t>
      </w:r>
      <w:r w:rsidR="00E369EE" w:rsidRPr="00E369EE">
        <w:rPr>
          <w:i/>
          <w:color w:val="000000"/>
        </w:rPr>
        <w:t>ssociation</w:t>
      </w:r>
      <w:r>
        <w:rPr>
          <w:i/>
          <w:color w:val="000000"/>
        </w:rPr>
        <w:t>"</w:t>
      </w:r>
      <w:r w:rsidR="00E369EE" w:rsidRPr="00E369EE">
        <w:rPr>
          <w:i/>
          <w:color w:val="000000"/>
        </w:rPr>
        <w:t xml:space="preserve"> means a corporation, joint stock company, investment company,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14:paraId="185F4902" w14:textId="77777777" w:rsidR="00E369EE" w:rsidRPr="00E369EE" w:rsidRDefault="00E369EE" w:rsidP="00E369EE">
      <w:pPr>
        <w:rPr>
          <w:i/>
          <w:color w:val="000000"/>
        </w:rPr>
      </w:pPr>
    </w:p>
    <w:p w14:paraId="1A809AA2" w14:textId="77777777" w:rsidR="00E369EE" w:rsidRPr="00E369EE" w:rsidRDefault="006F03F6" w:rsidP="006F03F6">
      <w:pPr>
        <w:ind w:left="1440"/>
        <w:rPr>
          <w:i/>
          <w:color w:val="000000"/>
        </w:rPr>
      </w:pPr>
      <w:r>
        <w:rPr>
          <w:i/>
          <w:color w:val="000000"/>
        </w:rPr>
        <w:t>"</w:t>
      </w:r>
      <w:r w:rsidR="00E369EE" w:rsidRPr="00E369EE">
        <w:rPr>
          <w:i/>
          <w:color w:val="000000"/>
        </w:rPr>
        <w:t xml:space="preserve">Confidential </w:t>
      </w:r>
      <w:r w:rsidR="007302D0">
        <w:rPr>
          <w:i/>
          <w:color w:val="000000"/>
        </w:rPr>
        <w:t>I</w:t>
      </w:r>
      <w:r w:rsidR="00E369EE" w:rsidRPr="00E369EE">
        <w:rPr>
          <w:i/>
          <w:color w:val="000000"/>
        </w:rPr>
        <w:t>nformation</w:t>
      </w:r>
      <w:r>
        <w:rPr>
          <w:i/>
          <w:color w:val="000000"/>
        </w:rPr>
        <w:t>"</w:t>
      </w:r>
      <w:r w:rsidR="00E369EE" w:rsidRPr="00E369EE">
        <w:rPr>
          <w:i/>
          <w:color w:val="000000"/>
        </w:rPr>
        <w:t xml:space="preserve"> means information that is </w:t>
      </w:r>
      <w:r>
        <w:rPr>
          <w:i/>
          <w:color w:val="000000"/>
        </w:rPr>
        <w:t>"</w:t>
      </w:r>
      <w:r w:rsidR="00E369EE" w:rsidRPr="00E369EE">
        <w:rPr>
          <w:i/>
          <w:color w:val="000000"/>
        </w:rPr>
        <w:t>personal information</w:t>
      </w:r>
      <w:r>
        <w:rPr>
          <w:i/>
          <w:color w:val="000000"/>
        </w:rPr>
        <w:t>"</w:t>
      </w:r>
      <w:r w:rsidR="00E369EE" w:rsidRPr="00E369EE">
        <w:rPr>
          <w:i/>
          <w:color w:val="000000"/>
        </w:rPr>
        <w:t xml:space="preserve"> under the Personal Information Protection Act </w:t>
      </w:r>
      <w:r w:rsidR="00E369EE" w:rsidRPr="00E369EE">
        <w:rPr>
          <w:color w:val="000000"/>
        </w:rPr>
        <w:t xml:space="preserve">[815 </w:t>
      </w:r>
      <w:proofErr w:type="spellStart"/>
      <w:r w:rsidR="00E369EE" w:rsidRPr="00E369EE">
        <w:rPr>
          <w:color w:val="000000"/>
        </w:rPr>
        <w:t>ILCS</w:t>
      </w:r>
      <w:proofErr w:type="spellEnd"/>
      <w:r w:rsidR="00E369EE" w:rsidRPr="00E369EE">
        <w:rPr>
          <w:color w:val="000000"/>
        </w:rPr>
        <w:t xml:space="preserve"> 530/5]</w:t>
      </w:r>
      <w:r w:rsidR="00E369EE" w:rsidRPr="00E369EE">
        <w:rPr>
          <w:i/>
          <w:color w:val="000000"/>
        </w:rPr>
        <w:t xml:space="preserve">, </w:t>
      </w:r>
      <w:r>
        <w:rPr>
          <w:i/>
          <w:color w:val="000000"/>
        </w:rPr>
        <w:t>"</w:t>
      </w:r>
      <w:r w:rsidR="00E369EE" w:rsidRPr="00E369EE">
        <w:rPr>
          <w:i/>
          <w:color w:val="000000"/>
        </w:rPr>
        <w:t>private information</w:t>
      </w:r>
      <w:r>
        <w:rPr>
          <w:i/>
          <w:color w:val="000000"/>
        </w:rPr>
        <w:t>"</w:t>
      </w:r>
      <w:r w:rsidR="00E369EE" w:rsidRPr="00E369EE">
        <w:rPr>
          <w:i/>
          <w:color w:val="000000"/>
        </w:rPr>
        <w:t xml:space="preserve"> under the Freedom of Information Act </w:t>
      </w:r>
      <w:r w:rsidR="00E369EE" w:rsidRPr="00E369EE">
        <w:rPr>
          <w:color w:val="000000"/>
        </w:rPr>
        <w:t xml:space="preserve">[5 </w:t>
      </w:r>
      <w:proofErr w:type="spellStart"/>
      <w:r w:rsidR="00E369EE" w:rsidRPr="00E369EE">
        <w:rPr>
          <w:color w:val="000000"/>
        </w:rPr>
        <w:t>ILCS</w:t>
      </w:r>
      <w:proofErr w:type="spellEnd"/>
      <w:r w:rsidR="00E369EE" w:rsidRPr="00E369EE">
        <w:rPr>
          <w:color w:val="000000"/>
        </w:rPr>
        <w:t xml:space="preserve"> 140/2(c-5)]</w:t>
      </w:r>
      <w:r w:rsidR="007302D0">
        <w:rPr>
          <w:color w:val="000000"/>
        </w:rPr>
        <w:t>,</w:t>
      </w:r>
      <w:r w:rsidR="00E369EE" w:rsidRPr="00E369EE">
        <w:rPr>
          <w:i/>
          <w:color w:val="000000"/>
        </w:rPr>
        <w:t xml:space="preserve"> or personal information contained within public records, the disclosure of which would constitute a clearly unwarranted invasion of personal privacy, unless the disclosure is consented to in writing by the individual subjects of the information as provided in the Freedom of Information Act </w:t>
      </w:r>
      <w:r w:rsidR="00E369EE" w:rsidRPr="00E369EE">
        <w:rPr>
          <w:color w:val="000000"/>
        </w:rPr>
        <w:t xml:space="preserve">[5 </w:t>
      </w:r>
      <w:proofErr w:type="spellStart"/>
      <w:r w:rsidR="00E369EE" w:rsidRPr="00E369EE">
        <w:rPr>
          <w:color w:val="000000"/>
        </w:rPr>
        <w:t>ILCS</w:t>
      </w:r>
      <w:proofErr w:type="spellEnd"/>
      <w:r w:rsidR="00E369EE" w:rsidRPr="00E369EE">
        <w:rPr>
          <w:color w:val="000000"/>
        </w:rPr>
        <w:t xml:space="preserve"> 140/7(1)(c)]</w:t>
      </w:r>
      <w:r w:rsidR="00E369EE" w:rsidRPr="00E369EE">
        <w:rPr>
          <w:i/>
          <w:color w:val="000000"/>
        </w:rPr>
        <w:t>.</w:t>
      </w:r>
    </w:p>
    <w:p w14:paraId="52B90893" w14:textId="77777777" w:rsidR="00E369EE" w:rsidRPr="00E369EE" w:rsidRDefault="00E369EE" w:rsidP="00E369EE">
      <w:pPr>
        <w:rPr>
          <w:color w:val="000000"/>
        </w:rPr>
      </w:pPr>
    </w:p>
    <w:p w14:paraId="1C7BD457" w14:textId="3A6FDF16" w:rsidR="008C4CC6" w:rsidRDefault="008C4CC6" w:rsidP="008C4CC6">
      <w:pPr>
        <w:ind w:left="1440"/>
        <w:rPr>
          <w:i/>
          <w:color w:val="000000"/>
        </w:rPr>
      </w:pPr>
      <w:r>
        <w:rPr>
          <w:iCs/>
          <w:color w:val="000000"/>
        </w:rPr>
        <w:t xml:space="preserve">"Debt </w:t>
      </w:r>
      <w:r w:rsidR="00D039DA">
        <w:rPr>
          <w:iCs/>
          <w:color w:val="000000"/>
        </w:rPr>
        <w:t>C</w:t>
      </w:r>
      <w:r>
        <w:rPr>
          <w:iCs/>
          <w:color w:val="000000"/>
        </w:rPr>
        <w:t xml:space="preserve">ollection </w:t>
      </w:r>
      <w:r w:rsidR="00D039DA">
        <w:rPr>
          <w:iCs/>
          <w:color w:val="000000"/>
        </w:rPr>
        <w:t>A</w:t>
      </w:r>
      <w:r>
        <w:rPr>
          <w:iCs/>
          <w:color w:val="000000"/>
        </w:rPr>
        <w:t xml:space="preserve">gency" means </w:t>
      </w:r>
      <w:r w:rsidRPr="00EC37EB">
        <w:rPr>
          <w:iCs/>
          <w:color w:val="000000"/>
        </w:rPr>
        <w:t xml:space="preserve">any person who uses any instrumentality of interstate commerce or mail in any business the principal purpose of which is the collection of debts, or who </w:t>
      </w:r>
      <w:r w:rsidRPr="00EC37EB">
        <w:rPr>
          <w:color w:val="000000"/>
        </w:rPr>
        <w:t>regularly</w:t>
      </w:r>
      <w:r w:rsidRPr="00EC37EB">
        <w:rPr>
          <w:iCs/>
          <w:color w:val="000000"/>
        </w:rPr>
        <w:t xml:space="preserve"> collects or attempts to collect, directly or indirectly, debts owed or due, or asserted to be owed or due, to another.</w:t>
      </w:r>
      <w:r>
        <w:rPr>
          <w:iCs/>
          <w:color w:val="000000"/>
        </w:rPr>
        <w:t xml:space="preserve"> The term </w:t>
      </w:r>
      <w:r>
        <w:rPr>
          <w:iCs/>
          <w:color w:val="000000"/>
        </w:rPr>
        <w:lastRenderedPageBreak/>
        <w:t>debt collection agency excludes a</w:t>
      </w:r>
      <w:r w:rsidRPr="006B6753">
        <w:rPr>
          <w:iCs/>
          <w:color w:val="000000"/>
        </w:rPr>
        <w:t>ny officer or employee of a creditor while the officer or employee is collecting debts for the creditor in the creditor’s name</w:t>
      </w:r>
      <w:r>
        <w:rPr>
          <w:iCs/>
          <w:color w:val="000000"/>
        </w:rPr>
        <w:t xml:space="preserve">. </w:t>
      </w:r>
    </w:p>
    <w:p w14:paraId="3EBB802F" w14:textId="77777777" w:rsidR="008C4CC6" w:rsidRDefault="008C4CC6" w:rsidP="00865567">
      <w:pPr>
        <w:rPr>
          <w:i/>
          <w:color w:val="000000"/>
        </w:rPr>
      </w:pPr>
    </w:p>
    <w:p w14:paraId="1F8AD36F" w14:textId="558DDF47" w:rsidR="00E369EE" w:rsidRPr="00E369EE" w:rsidRDefault="006F03F6" w:rsidP="006F03F6">
      <w:pPr>
        <w:ind w:left="720" w:firstLine="720"/>
        <w:rPr>
          <w:i/>
          <w:color w:val="000000"/>
        </w:rPr>
      </w:pPr>
      <w:r>
        <w:rPr>
          <w:i/>
          <w:color w:val="000000"/>
        </w:rPr>
        <w:t>"</w:t>
      </w:r>
      <w:r w:rsidR="00E369EE" w:rsidRPr="00E369EE">
        <w:rPr>
          <w:i/>
          <w:color w:val="000000"/>
        </w:rPr>
        <w:t>Domicile</w:t>
      </w:r>
      <w:r>
        <w:rPr>
          <w:i/>
          <w:color w:val="000000"/>
        </w:rPr>
        <w:t>"</w:t>
      </w:r>
      <w:r w:rsidR="00E369EE" w:rsidRPr="00E369EE">
        <w:rPr>
          <w:i/>
          <w:color w:val="000000"/>
        </w:rPr>
        <w:t xml:space="preserve"> means:</w:t>
      </w:r>
    </w:p>
    <w:p w14:paraId="2BDE0F9C" w14:textId="77777777" w:rsidR="00E369EE" w:rsidRPr="00E369EE" w:rsidRDefault="00E369EE" w:rsidP="00E369EE">
      <w:pPr>
        <w:rPr>
          <w:i/>
          <w:color w:val="000000"/>
        </w:rPr>
      </w:pPr>
    </w:p>
    <w:p w14:paraId="010995B0" w14:textId="77777777" w:rsidR="00E369EE" w:rsidRPr="00E369EE" w:rsidRDefault="00E369EE" w:rsidP="006F03F6">
      <w:pPr>
        <w:ind w:left="1440" w:firstLine="720"/>
        <w:rPr>
          <w:i/>
          <w:color w:val="000000"/>
        </w:rPr>
      </w:pPr>
      <w:r w:rsidRPr="00E369EE">
        <w:rPr>
          <w:i/>
          <w:color w:val="000000"/>
        </w:rPr>
        <w:t>for a corporation, the state of its incorporation;</w:t>
      </w:r>
    </w:p>
    <w:p w14:paraId="67C03563" w14:textId="77777777" w:rsidR="00E369EE" w:rsidRPr="00E369EE" w:rsidRDefault="00E369EE" w:rsidP="00E369EE">
      <w:pPr>
        <w:rPr>
          <w:i/>
          <w:color w:val="000000"/>
        </w:rPr>
      </w:pPr>
    </w:p>
    <w:p w14:paraId="53CCF680" w14:textId="77777777" w:rsidR="00E369EE" w:rsidRPr="00E369EE" w:rsidRDefault="00E369EE" w:rsidP="006A3347">
      <w:pPr>
        <w:ind w:left="2160"/>
        <w:rPr>
          <w:i/>
          <w:color w:val="000000"/>
        </w:rPr>
      </w:pPr>
      <w:r w:rsidRPr="00E369EE">
        <w:rPr>
          <w:i/>
          <w:color w:val="000000"/>
        </w:rPr>
        <w:t>for a business association whose formation requires a filing with a state, other than a corporation, the state of its filing;</w:t>
      </w:r>
    </w:p>
    <w:p w14:paraId="79196224" w14:textId="77777777" w:rsidR="00E369EE" w:rsidRPr="00E369EE" w:rsidRDefault="00E369EE" w:rsidP="00E369EE">
      <w:pPr>
        <w:rPr>
          <w:i/>
          <w:color w:val="000000"/>
        </w:rPr>
      </w:pPr>
    </w:p>
    <w:p w14:paraId="5DD6F085" w14:textId="7F25F993" w:rsidR="00E369EE" w:rsidRPr="00E369EE" w:rsidRDefault="00E369EE" w:rsidP="007302D0">
      <w:pPr>
        <w:ind w:left="2160"/>
        <w:rPr>
          <w:i/>
          <w:color w:val="000000"/>
        </w:rPr>
      </w:pPr>
      <w:r w:rsidRPr="00E369EE">
        <w:rPr>
          <w:i/>
          <w:color w:val="000000"/>
        </w:rPr>
        <w:t>for a federally chartered entity or an investment company registered under the Investment Company Act of 1940</w:t>
      </w:r>
      <w:r w:rsidR="007302D0">
        <w:rPr>
          <w:i/>
          <w:color w:val="000000"/>
        </w:rPr>
        <w:t xml:space="preserve"> </w:t>
      </w:r>
      <w:r w:rsidR="007302D0" w:rsidRPr="00ED693F">
        <w:rPr>
          <w:color w:val="000000"/>
        </w:rPr>
        <w:t xml:space="preserve">(15 </w:t>
      </w:r>
      <w:r w:rsidR="00534B05">
        <w:rPr>
          <w:color w:val="000000"/>
        </w:rPr>
        <w:t>U.S.C.</w:t>
      </w:r>
      <w:r w:rsidR="007302D0" w:rsidRPr="00ED693F">
        <w:rPr>
          <w:color w:val="000000"/>
        </w:rPr>
        <w:t xml:space="preserve"> </w:t>
      </w:r>
      <w:proofErr w:type="spellStart"/>
      <w:r w:rsidR="007302D0" w:rsidRPr="00ED693F">
        <w:rPr>
          <w:color w:val="000000"/>
        </w:rPr>
        <w:t>80a</w:t>
      </w:r>
      <w:proofErr w:type="spellEnd"/>
      <w:r w:rsidR="007302D0" w:rsidRPr="00ED693F">
        <w:rPr>
          <w:color w:val="000000"/>
        </w:rPr>
        <w:t xml:space="preserve">-1 through </w:t>
      </w:r>
      <w:proofErr w:type="spellStart"/>
      <w:r w:rsidR="007302D0" w:rsidRPr="00ED693F">
        <w:rPr>
          <w:color w:val="000000"/>
        </w:rPr>
        <w:t>80a</w:t>
      </w:r>
      <w:proofErr w:type="spellEnd"/>
      <w:r w:rsidR="007302D0" w:rsidRPr="00ED693F">
        <w:rPr>
          <w:color w:val="000000"/>
        </w:rPr>
        <w:t>-63</w:t>
      </w:r>
      <w:r w:rsidR="006A3347">
        <w:rPr>
          <w:color w:val="000000"/>
        </w:rPr>
        <w:t>)</w:t>
      </w:r>
      <w:r w:rsidRPr="00E369EE">
        <w:rPr>
          <w:i/>
          <w:color w:val="000000"/>
        </w:rPr>
        <w:t>, the state of its home office; and</w:t>
      </w:r>
    </w:p>
    <w:p w14:paraId="19D5F875" w14:textId="77777777" w:rsidR="00E369EE" w:rsidRPr="00E369EE" w:rsidRDefault="00E369EE" w:rsidP="00E369EE">
      <w:pPr>
        <w:rPr>
          <w:i/>
          <w:color w:val="000000"/>
        </w:rPr>
      </w:pPr>
    </w:p>
    <w:p w14:paraId="40A967B0" w14:textId="77777777" w:rsidR="00E369EE" w:rsidRPr="00E369EE" w:rsidRDefault="00E369EE" w:rsidP="00182D7D">
      <w:pPr>
        <w:ind w:left="2160"/>
        <w:rPr>
          <w:i/>
          <w:color w:val="000000"/>
        </w:rPr>
      </w:pPr>
      <w:r w:rsidRPr="00E369EE">
        <w:rPr>
          <w:i/>
          <w:color w:val="000000"/>
        </w:rPr>
        <w:t>for any other holder, the state of its principal place of business.</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3DFB93D8" w14:textId="77777777" w:rsidR="00E369EE" w:rsidRDefault="00E369EE" w:rsidP="00E369EE">
      <w:pPr>
        <w:rPr>
          <w:i/>
          <w:color w:val="000000"/>
        </w:rPr>
      </w:pPr>
    </w:p>
    <w:p w14:paraId="77639530" w14:textId="77777777" w:rsidR="007302D0" w:rsidRPr="007302D0" w:rsidRDefault="007302D0" w:rsidP="007302D0">
      <w:pPr>
        <w:ind w:left="1440"/>
        <w:rPr>
          <w:color w:val="000000"/>
        </w:rPr>
      </w:pPr>
      <w:r w:rsidRPr="007302D0">
        <w:rPr>
          <w:color w:val="000000"/>
        </w:rPr>
        <w:t>"</w:t>
      </w:r>
      <w:proofErr w:type="spellStart"/>
      <w:r w:rsidRPr="007302D0">
        <w:rPr>
          <w:color w:val="000000"/>
        </w:rPr>
        <w:t>DOR</w:t>
      </w:r>
      <w:proofErr w:type="spellEnd"/>
      <w:r w:rsidRPr="007302D0">
        <w:rPr>
          <w:color w:val="000000"/>
        </w:rPr>
        <w:t>" means the Illinois Department of Revenue.</w:t>
      </w:r>
    </w:p>
    <w:p w14:paraId="425F5CD5" w14:textId="77777777" w:rsidR="007302D0" w:rsidRPr="00E369EE" w:rsidRDefault="007302D0" w:rsidP="00E369EE">
      <w:pPr>
        <w:rPr>
          <w:i/>
          <w:color w:val="000000"/>
        </w:rPr>
      </w:pPr>
    </w:p>
    <w:p w14:paraId="5F791DBC" w14:textId="77777777" w:rsidR="00E369EE" w:rsidRPr="00E369EE" w:rsidRDefault="006F03F6" w:rsidP="006F03F6">
      <w:pPr>
        <w:ind w:left="1440"/>
        <w:rPr>
          <w:i/>
          <w:color w:val="000000"/>
        </w:rPr>
      </w:pPr>
      <w:r>
        <w:rPr>
          <w:i/>
          <w:color w:val="000000"/>
        </w:rPr>
        <w:t>"</w:t>
      </w:r>
      <w:r w:rsidR="00E369EE" w:rsidRPr="00E369EE">
        <w:rPr>
          <w:i/>
          <w:color w:val="000000"/>
        </w:rPr>
        <w:t>Electronic</w:t>
      </w:r>
      <w:r>
        <w:rPr>
          <w:i/>
          <w:color w:val="000000"/>
        </w:rPr>
        <w:t>"</w:t>
      </w:r>
      <w:r w:rsidR="00E369EE" w:rsidRPr="00E369EE">
        <w:rPr>
          <w:i/>
          <w:color w:val="000000"/>
        </w:rPr>
        <w:t xml:space="preserve"> means relating to technology having electrical, digital, magnetic, wireless, optical, electromagnetic or similar capabilities.</w:t>
      </w:r>
    </w:p>
    <w:p w14:paraId="4476A4A4" w14:textId="77777777" w:rsidR="00E369EE" w:rsidRPr="00E369EE" w:rsidRDefault="00E369EE" w:rsidP="00E369EE">
      <w:pPr>
        <w:rPr>
          <w:i/>
          <w:color w:val="000000"/>
        </w:rPr>
      </w:pPr>
    </w:p>
    <w:p w14:paraId="1696FE46" w14:textId="77777777" w:rsidR="00E369EE" w:rsidRPr="00E369EE" w:rsidRDefault="006F03F6" w:rsidP="006F03F6">
      <w:pPr>
        <w:ind w:left="1440"/>
        <w:rPr>
          <w:i/>
          <w:color w:val="000000"/>
        </w:rPr>
      </w:pPr>
      <w:r>
        <w:rPr>
          <w:i/>
          <w:color w:val="000000"/>
        </w:rPr>
        <w:t>"</w:t>
      </w:r>
      <w:r w:rsidR="00E369EE" w:rsidRPr="00E369EE">
        <w:rPr>
          <w:i/>
          <w:color w:val="000000"/>
        </w:rPr>
        <w:t xml:space="preserve">Electronic </w:t>
      </w:r>
      <w:r w:rsidR="00ED693F">
        <w:rPr>
          <w:i/>
          <w:color w:val="000000"/>
        </w:rPr>
        <w:t>M</w:t>
      </w:r>
      <w:r w:rsidR="00E369EE" w:rsidRPr="00E369EE">
        <w:rPr>
          <w:i/>
          <w:color w:val="000000"/>
        </w:rPr>
        <w:t>ail</w:t>
      </w:r>
      <w:r>
        <w:rPr>
          <w:i/>
          <w:color w:val="000000"/>
        </w:rPr>
        <w:t>"</w:t>
      </w:r>
      <w:r w:rsidR="00E369EE" w:rsidRPr="00E369EE">
        <w:rPr>
          <w:i/>
          <w:color w:val="000000"/>
        </w:rPr>
        <w:t xml:space="preserve"> </w:t>
      </w:r>
      <w:r w:rsidR="00E369EE" w:rsidRPr="00E369EE">
        <w:rPr>
          <w:color w:val="000000"/>
        </w:rPr>
        <w:t xml:space="preserve">or </w:t>
      </w:r>
      <w:r>
        <w:rPr>
          <w:color w:val="000000"/>
        </w:rPr>
        <w:t>"</w:t>
      </w:r>
      <w:r w:rsidR="006A3347">
        <w:rPr>
          <w:color w:val="000000"/>
        </w:rPr>
        <w:t>E</w:t>
      </w:r>
      <w:r w:rsidR="00E369EE" w:rsidRPr="00E369EE">
        <w:rPr>
          <w:color w:val="000000"/>
        </w:rPr>
        <w:t>-mail</w:t>
      </w:r>
      <w:r>
        <w:rPr>
          <w:color w:val="000000"/>
        </w:rPr>
        <w:t>"</w:t>
      </w:r>
      <w:r w:rsidR="00E369EE" w:rsidRPr="00E369EE">
        <w:rPr>
          <w:i/>
          <w:color w:val="000000"/>
        </w:rPr>
        <w:t xml:space="preserve"> means a communication by electronic means </w:t>
      </w:r>
      <w:r w:rsidR="007302D0">
        <w:rPr>
          <w:i/>
          <w:color w:val="000000"/>
        </w:rPr>
        <w:t>that</w:t>
      </w:r>
      <w:r w:rsidR="00E369EE" w:rsidRPr="00E369EE">
        <w:rPr>
          <w:i/>
          <w:color w:val="000000"/>
        </w:rPr>
        <w:t xml:space="preserve"> is automatically retained and stored and may be readily accessed or retrieved.</w:t>
      </w:r>
    </w:p>
    <w:p w14:paraId="39A57CFA" w14:textId="77777777" w:rsidR="00E369EE" w:rsidRPr="00E369EE" w:rsidRDefault="00E369EE" w:rsidP="00E369EE">
      <w:pPr>
        <w:rPr>
          <w:i/>
          <w:color w:val="000000"/>
        </w:rPr>
      </w:pPr>
    </w:p>
    <w:p w14:paraId="1CB8497B" w14:textId="77777777" w:rsidR="00E369EE" w:rsidRPr="00E369EE" w:rsidRDefault="006F03F6" w:rsidP="006F03F6">
      <w:pPr>
        <w:ind w:left="1440"/>
        <w:rPr>
          <w:i/>
          <w:color w:val="000000"/>
        </w:rPr>
      </w:pPr>
      <w:r>
        <w:rPr>
          <w:i/>
          <w:color w:val="000000"/>
        </w:rPr>
        <w:t>"</w:t>
      </w:r>
      <w:r w:rsidR="00E369EE" w:rsidRPr="00E369EE">
        <w:rPr>
          <w:i/>
          <w:color w:val="000000"/>
        </w:rPr>
        <w:t xml:space="preserve">Escheat </w:t>
      </w:r>
      <w:r w:rsidR="00ED693F">
        <w:rPr>
          <w:i/>
          <w:color w:val="000000"/>
        </w:rPr>
        <w:t>F</w:t>
      </w:r>
      <w:r w:rsidR="00E369EE" w:rsidRPr="00E369EE">
        <w:rPr>
          <w:i/>
          <w:color w:val="000000"/>
        </w:rPr>
        <w:t>ee</w:t>
      </w:r>
      <w:r>
        <w:rPr>
          <w:i/>
          <w:color w:val="000000"/>
        </w:rPr>
        <w:t>"</w:t>
      </w:r>
      <w:r w:rsidR="00E369EE" w:rsidRPr="00E369EE">
        <w:rPr>
          <w:i/>
          <w:color w:val="000000"/>
        </w:rPr>
        <w:t xml:space="preserve"> means any charge imposed solely by virtue of property being reported as presumed abandoned.</w:t>
      </w:r>
    </w:p>
    <w:p w14:paraId="64E7B22C" w14:textId="77777777" w:rsidR="00E369EE" w:rsidRPr="00E369EE" w:rsidRDefault="00E369EE" w:rsidP="00E369EE">
      <w:pPr>
        <w:rPr>
          <w:i/>
          <w:color w:val="000000"/>
        </w:rPr>
      </w:pPr>
    </w:p>
    <w:p w14:paraId="27AB2E8F" w14:textId="77777777" w:rsidR="00E369EE" w:rsidRPr="00E369EE" w:rsidRDefault="006F03F6" w:rsidP="006F03F6">
      <w:pPr>
        <w:ind w:left="1440"/>
        <w:rPr>
          <w:i/>
          <w:color w:val="000000"/>
        </w:rPr>
      </w:pPr>
      <w:r>
        <w:rPr>
          <w:i/>
          <w:color w:val="000000"/>
        </w:rPr>
        <w:t>"</w:t>
      </w:r>
      <w:r w:rsidR="00E369EE" w:rsidRPr="00E369EE">
        <w:rPr>
          <w:i/>
          <w:color w:val="000000"/>
        </w:rPr>
        <w:t xml:space="preserve">Financial </w:t>
      </w:r>
      <w:r w:rsidR="00ED693F">
        <w:rPr>
          <w:i/>
          <w:color w:val="000000"/>
        </w:rPr>
        <w:t>O</w:t>
      </w:r>
      <w:r w:rsidR="00E369EE" w:rsidRPr="00E369EE">
        <w:rPr>
          <w:i/>
          <w:color w:val="000000"/>
        </w:rPr>
        <w:t>rganization</w:t>
      </w:r>
      <w:r>
        <w:rPr>
          <w:i/>
          <w:color w:val="000000"/>
        </w:rPr>
        <w:t>"</w:t>
      </w:r>
      <w:r w:rsidR="00E369EE" w:rsidRPr="00E369EE">
        <w:rPr>
          <w:i/>
          <w:color w:val="000000"/>
        </w:rPr>
        <w:t xml:space="preserve"> means a bank, savings bank, foreign bank, corporate fiduciary, currency exchange, money transmitter, or credit union.</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6D25DEFE" w14:textId="77777777" w:rsidR="00E369EE" w:rsidRDefault="00E369EE" w:rsidP="00E369EE">
      <w:pPr>
        <w:rPr>
          <w:i/>
          <w:color w:val="000000"/>
        </w:rPr>
      </w:pPr>
    </w:p>
    <w:p w14:paraId="60E89535" w14:textId="77777777" w:rsidR="000D6CDB" w:rsidRPr="000D6CDB" w:rsidRDefault="000D6CDB" w:rsidP="000D6CDB">
      <w:pPr>
        <w:ind w:left="1440"/>
        <w:rPr>
          <w:color w:val="000000"/>
        </w:rPr>
      </w:pPr>
      <w:r w:rsidRPr="000D6CDB">
        <w:rPr>
          <w:color w:val="000000"/>
        </w:rPr>
        <w:t xml:space="preserve">"Former Act" means the Uniform Disposition of Unclaimed Property Act [765 </w:t>
      </w:r>
      <w:proofErr w:type="spellStart"/>
      <w:r w:rsidRPr="000D6CDB">
        <w:rPr>
          <w:color w:val="000000"/>
        </w:rPr>
        <w:t>ILCS</w:t>
      </w:r>
      <w:proofErr w:type="spellEnd"/>
      <w:r w:rsidRPr="000D6CDB">
        <w:rPr>
          <w:color w:val="000000"/>
        </w:rPr>
        <w:t xml:space="preserve"> 1025], repealed effective January 1, 2018.</w:t>
      </w:r>
    </w:p>
    <w:p w14:paraId="55B0F17D" w14:textId="77777777" w:rsidR="000D6CDB" w:rsidRPr="00E369EE" w:rsidRDefault="000D6CDB" w:rsidP="00E369EE">
      <w:pPr>
        <w:rPr>
          <w:i/>
          <w:color w:val="000000"/>
        </w:rPr>
      </w:pPr>
    </w:p>
    <w:p w14:paraId="002D1D15" w14:textId="77777777" w:rsidR="00E369EE" w:rsidRPr="00E369EE" w:rsidRDefault="006F03F6" w:rsidP="007302D0">
      <w:pPr>
        <w:ind w:left="1440"/>
        <w:rPr>
          <w:i/>
          <w:color w:val="000000"/>
        </w:rPr>
      </w:pPr>
      <w:r>
        <w:rPr>
          <w:i/>
          <w:color w:val="000000"/>
        </w:rPr>
        <w:t>"</w:t>
      </w:r>
      <w:r w:rsidR="00E369EE" w:rsidRPr="00E369EE">
        <w:rPr>
          <w:i/>
          <w:color w:val="000000"/>
        </w:rPr>
        <w:t>Game-</w:t>
      </w:r>
      <w:r w:rsidR="00ED693F">
        <w:rPr>
          <w:i/>
          <w:color w:val="000000"/>
        </w:rPr>
        <w:t>R</w:t>
      </w:r>
      <w:r w:rsidR="00E369EE" w:rsidRPr="00E369EE">
        <w:rPr>
          <w:i/>
          <w:color w:val="000000"/>
        </w:rPr>
        <w:t xml:space="preserve">elated </w:t>
      </w:r>
      <w:r w:rsidR="00ED693F">
        <w:rPr>
          <w:i/>
          <w:color w:val="000000"/>
        </w:rPr>
        <w:t>D</w:t>
      </w:r>
      <w:r w:rsidR="00E369EE" w:rsidRPr="00E369EE">
        <w:rPr>
          <w:i/>
          <w:color w:val="000000"/>
        </w:rPr>
        <w:t xml:space="preserve">igital </w:t>
      </w:r>
      <w:r w:rsidR="00ED693F">
        <w:rPr>
          <w:i/>
          <w:color w:val="000000"/>
        </w:rPr>
        <w:t>C</w:t>
      </w:r>
      <w:r w:rsidR="00E369EE" w:rsidRPr="00E369EE">
        <w:rPr>
          <w:i/>
          <w:color w:val="000000"/>
        </w:rPr>
        <w:t>ontent</w:t>
      </w:r>
      <w:r>
        <w:rPr>
          <w:i/>
          <w:color w:val="000000"/>
        </w:rPr>
        <w:t>"</w:t>
      </w:r>
      <w:r w:rsidR="00E369EE" w:rsidRPr="00E369EE">
        <w:rPr>
          <w:i/>
          <w:color w:val="000000"/>
        </w:rPr>
        <w:t xml:space="preserve"> means digital content that exists only in a</w:t>
      </w:r>
      <w:r w:rsidR="007302D0">
        <w:rPr>
          <w:i/>
          <w:color w:val="000000"/>
        </w:rPr>
        <w:t xml:space="preserve">n electronic game or electronic </w:t>
      </w:r>
      <w:r w:rsidR="00E369EE" w:rsidRPr="00E369EE">
        <w:rPr>
          <w:i/>
          <w:color w:val="000000"/>
        </w:rPr>
        <w:t>game platform. The term</w:t>
      </w:r>
      <w:r w:rsidR="007302D0">
        <w:rPr>
          <w:i/>
          <w:color w:val="000000"/>
        </w:rPr>
        <w:t xml:space="preserve"> </w:t>
      </w:r>
      <w:r w:rsidR="00E369EE" w:rsidRPr="00E369EE">
        <w:rPr>
          <w:i/>
          <w:color w:val="000000"/>
        </w:rPr>
        <w:t>includes:</w:t>
      </w:r>
    </w:p>
    <w:p w14:paraId="5DC16BD8" w14:textId="77777777" w:rsidR="00E369EE" w:rsidRPr="00E369EE" w:rsidRDefault="00E369EE" w:rsidP="00E369EE">
      <w:pPr>
        <w:rPr>
          <w:i/>
          <w:color w:val="000000"/>
        </w:rPr>
      </w:pPr>
    </w:p>
    <w:p w14:paraId="605326AB" w14:textId="77777777" w:rsidR="00E369EE" w:rsidRPr="00E369EE" w:rsidRDefault="00E369EE" w:rsidP="000D6CDB">
      <w:pPr>
        <w:ind w:left="2160"/>
        <w:rPr>
          <w:i/>
          <w:color w:val="000000"/>
        </w:rPr>
      </w:pPr>
      <w:r w:rsidRPr="00E369EE">
        <w:rPr>
          <w:i/>
          <w:color w:val="000000"/>
        </w:rPr>
        <w:t xml:space="preserve">game-play currency such as a virtual wallet, even if denominated in United States currency; </w:t>
      </w:r>
    </w:p>
    <w:p w14:paraId="70FF573E" w14:textId="77777777" w:rsidR="00E369EE" w:rsidRPr="00E369EE" w:rsidRDefault="00E369EE" w:rsidP="00B35E8B">
      <w:pPr>
        <w:rPr>
          <w:i/>
          <w:color w:val="000000"/>
        </w:rPr>
      </w:pPr>
    </w:p>
    <w:p w14:paraId="0EC2DFA9" w14:textId="77777777" w:rsidR="00E369EE" w:rsidRPr="00E369EE" w:rsidRDefault="00E369EE" w:rsidP="000D6CDB">
      <w:pPr>
        <w:ind w:left="2160"/>
        <w:rPr>
          <w:i/>
          <w:color w:val="000000"/>
        </w:rPr>
      </w:pPr>
      <w:r w:rsidRPr="00E369EE">
        <w:rPr>
          <w:i/>
          <w:color w:val="000000"/>
        </w:rPr>
        <w:t>the following</w:t>
      </w:r>
      <w:r w:rsidR="000D6CDB">
        <w:rPr>
          <w:i/>
          <w:color w:val="000000"/>
        </w:rPr>
        <w:t>,</w:t>
      </w:r>
      <w:r w:rsidRPr="00E369EE">
        <w:rPr>
          <w:i/>
          <w:color w:val="000000"/>
        </w:rPr>
        <w:t xml:space="preserve"> if for use or redemption only within the game or platform or anothe</w:t>
      </w:r>
      <w:r w:rsidR="000D6CDB">
        <w:rPr>
          <w:i/>
          <w:color w:val="000000"/>
        </w:rPr>
        <w:t xml:space="preserve">r electronic game or electronic </w:t>
      </w:r>
      <w:r w:rsidRPr="00E369EE">
        <w:rPr>
          <w:i/>
          <w:color w:val="000000"/>
        </w:rPr>
        <w:t>game platform:</w:t>
      </w:r>
    </w:p>
    <w:p w14:paraId="650B0CDE" w14:textId="77777777" w:rsidR="00E369EE" w:rsidRPr="00E369EE" w:rsidRDefault="00E369EE" w:rsidP="00E369EE">
      <w:pPr>
        <w:rPr>
          <w:i/>
          <w:color w:val="000000"/>
        </w:rPr>
      </w:pPr>
    </w:p>
    <w:p w14:paraId="73F97C82" w14:textId="77777777" w:rsidR="00E369EE" w:rsidRPr="00E369EE" w:rsidRDefault="00E369EE" w:rsidP="000D6CDB">
      <w:pPr>
        <w:ind w:left="2880"/>
        <w:rPr>
          <w:i/>
          <w:color w:val="000000"/>
        </w:rPr>
      </w:pPr>
      <w:r w:rsidRPr="00E369EE">
        <w:rPr>
          <w:i/>
          <w:color w:val="000000"/>
        </w:rPr>
        <w:t>points sometimes re</w:t>
      </w:r>
      <w:r w:rsidR="000D6CDB">
        <w:rPr>
          <w:i/>
          <w:color w:val="000000"/>
        </w:rPr>
        <w:t>ferred to as gems, tokens, gold</w:t>
      </w:r>
      <w:r w:rsidRPr="00E369EE">
        <w:rPr>
          <w:i/>
          <w:color w:val="000000"/>
        </w:rPr>
        <w:t xml:space="preserve"> and similar names;</w:t>
      </w:r>
      <w:r w:rsidR="00ED693F">
        <w:rPr>
          <w:i/>
          <w:color w:val="000000"/>
        </w:rPr>
        <w:t xml:space="preserve"> and</w:t>
      </w:r>
    </w:p>
    <w:p w14:paraId="452A7B97" w14:textId="77777777" w:rsidR="00E369EE" w:rsidRPr="00E369EE" w:rsidRDefault="00E369EE" w:rsidP="00B35E8B">
      <w:pPr>
        <w:rPr>
          <w:i/>
          <w:color w:val="000000"/>
        </w:rPr>
      </w:pPr>
    </w:p>
    <w:p w14:paraId="09D42D25" w14:textId="77777777" w:rsidR="00E369EE" w:rsidRPr="00E369EE" w:rsidRDefault="00E369EE" w:rsidP="000D6CDB">
      <w:pPr>
        <w:ind w:left="2880"/>
        <w:rPr>
          <w:i/>
          <w:color w:val="000000"/>
        </w:rPr>
      </w:pPr>
      <w:r w:rsidRPr="00E369EE">
        <w:rPr>
          <w:i/>
          <w:color w:val="000000"/>
        </w:rPr>
        <w:t>digital codes; and</w:t>
      </w:r>
    </w:p>
    <w:p w14:paraId="2BD49D63" w14:textId="77777777" w:rsidR="00E369EE" w:rsidRPr="00E369EE" w:rsidRDefault="00E369EE" w:rsidP="00E369EE">
      <w:pPr>
        <w:rPr>
          <w:i/>
          <w:color w:val="000000"/>
        </w:rPr>
      </w:pPr>
    </w:p>
    <w:p w14:paraId="16A6BA9B" w14:textId="77777777" w:rsidR="00E369EE" w:rsidRPr="00E369EE" w:rsidRDefault="00E369EE" w:rsidP="006F03F6">
      <w:pPr>
        <w:ind w:left="1440" w:firstLine="720"/>
        <w:rPr>
          <w:i/>
          <w:color w:val="000000"/>
        </w:rPr>
      </w:pPr>
      <w:r w:rsidRPr="00E369EE">
        <w:rPr>
          <w:i/>
          <w:color w:val="000000"/>
        </w:rPr>
        <w:t>does not include an item that the issuer:</w:t>
      </w:r>
    </w:p>
    <w:p w14:paraId="15518568" w14:textId="77777777" w:rsidR="00E369EE" w:rsidRPr="00E369EE" w:rsidRDefault="00E369EE" w:rsidP="00E369EE">
      <w:pPr>
        <w:rPr>
          <w:i/>
          <w:color w:val="000000"/>
        </w:rPr>
      </w:pPr>
    </w:p>
    <w:p w14:paraId="7377A9FD" w14:textId="77777777" w:rsidR="00E369EE" w:rsidRPr="00E369EE" w:rsidRDefault="00E369EE" w:rsidP="00ED693F">
      <w:pPr>
        <w:ind w:left="2880"/>
        <w:rPr>
          <w:i/>
          <w:color w:val="000000"/>
        </w:rPr>
      </w:pPr>
      <w:r w:rsidRPr="00E369EE">
        <w:rPr>
          <w:i/>
          <w:color w:val="000000"/>
        </w:rPr>
        <w:t>permits to be redeemed for use outside a game or platform for</w:t>
      </w:r>
      <w:r w:rsidR="000D6CDB">
        <w:rPr>
          <w:i/>
          <w:color w:val="000000"/>
        </w:rPr>
        <w:t xml:space="preserve"> </w:t>
      </w:r>
      <w:r w:rsidRPr="00E369EE">
        <w:rPr>
          <w:i/>
          <w:color w:val="000000"/>
        </w:rPr>
        <w:t>money or</w:t>
      </w:r>
      <w:r w:rsidR="000D6CDB">
        <w:rPr>
          <w:i/>
          <w:color w:val="000000"/>
        </w:rPr>
        <w:t xml:space="preserve"> </w:t>
      </w:r>
      <w:r w:rsidRPr="00E369EE">
        <w:rPr>
          <w:i/>
          <w:color w:val="000000"/>
        </w:rPr>
        <w:t>goods</w:t>
      </w:r>
      <w:r w:rsidR="000D6CDB">
        <w:rPr>
          <w:i/>
          <w:color w:val="000000"/>
        </w:rPr>
        <w:t>/</w:t>
      </w:r>
      <w:r w:rsidRPr="00E369EE">
        <w:rPr>
          <w:i/>
          <w:color w:val="000000"/>
        </w:rPr>
        <w:t>services that have more than minimal value; or</w:t>
      </w:r>
    </w:p>
    <w:p w14:paraId="50C14C7D" w14:textId="77777777" w:rsidR="00E369EE" w:rsidRPr="00E369EE" w:rsidRDefault="00E369EE" w:rsidP="00E369EE">
      <w:pPr>
        <w:rPr>
          <w:i/>
          <w:color w:val="000000"/>
        </w:rPr>
      </w:pPr>
    </w:p>
    <w:p w14:paraId="22A041BC" w14:textId="77777777" w:rsidR="00E369EE" w:rsidRPr="00E369EE" w:rsidRDefault="00E369EE" w:rsidP="00F24104">
      <w:pPr>
        <w:ind w:left="2160" w:firstLine="720"/>
        <w:rPr>
          <w:i/>
          <w:color w:val="000000"/>
        </w:rPr>
      </w:pPr>
      <w:r w:rsidRPr="00E369EE">
        <w:rPr>
          <w:i/>
          <w:color w:val="000000"/>
        </w:rPr>
        <w:t>otherwise monetizes for use outside a game or platform.</w:t>
      </w:r>
    </w:p>
    <w:p w14:paraId="79069978" w14:textId="77777777" w:rsidR="00E369EE" w:rsidRPr="00E369EE" w:rsidRDefault="00E369EE" w:rsidP="00E369EE">
      <w:pPr>
        <w:rPr>
          <w:i/>
          <w:color w:val="000000"/>
        </w:rPr>
      </w:pPr>
    </w:p>
    <w:p w14:paraId="0D3A7813" w14:textId="77777777" w:rsidR="00E369EE" w:rsidRPr="00E369EE" w:rsidRDefault="00F24104" w:rsidP="00F24104">
      <w:pPr>
        <w:ind w:left="1440"/>
        <w:rPr>
          <w:i/>
          <w:color w:val="000000"/>
        </w:rPr>
      </w:pPr>
      <w:r>
        <w:rPr>
          <w:i/>
          <w:color w:val="000000"/>
        </w:rPr>
        <w:t>"</w:t>
      </w:r>
      <w:r w:rsidR="00E369EE" w:rsidRPr="00E369EE">
        <w:rPr>
          <w:i/>
          <w:color w:val="000000"/>
        </w:rPr>
        <w:t xml:space="preserve">Gift </w:t>
      </w:r>
      <w:r w:rsidR="00ED693F">
        <w:rPr>
          <w:i/>
          <w:color w:val="000000"/>
        </w:rPr>
        <w:t>C</w:t>
      </w:r>
      <w:r w:rsidR="00E369EE" w:rsidRPr="00E369EE">
        <w:rPr>
          <w:i/>
          <w:color w:val="000000"/>
        </w:rPr>
        <w:t>ard</w:t>
      </w:r>
      <w:r>
        <w:rPr>
          <w:i/>
          <w:color w:val="000000"/>
        </w:rPr>
        <w:t>"</w:t>
      </w:r>
      <w:r w:rsidR="00E369EE" w:rsidRPr="00E369EE">
        <w:rPr>
          <w:i/>
          <w:color w:val="000000"/>
        </w:rPr>
        <w:t xml:space="preserve"> means a record evidencing a promise made for consideration by the seller or issuer of the record that goods, services or money will be provided to the owner of the record to the value or amount shown in the record that is either:</w:t>
      </w:r>
    </w:p>
    <w:p w14:paraId="171D1E89" w14:textId="77777777" w:rsidR="00E369EE" w:rsidRPr="00E369EE" w:rsidRDefault="00E369EE" w:rsidP="00E369EE">
      <w:pPr>
        <w:rPr>
          <w:i/>
          <w:color w:val="000000"/>
        </w:rPr>
      </w:pPr>
    </w:p>
    <w:p w14:paraId="532938FF" w14:textId="77777777" w:rsidR="00E369EE" w:rsidRPr="00E369EE" w:rsidRDefault="00E369EE" w:rsidP="00F24104">
      <w:pPr>
        <w:ind w:left="1440" w:firstLine="720"/>
        <w:rPr>
          <w:i/>
          <w:color w:val="000000"/>
        </w:rPr>
      </w:pPr>
      <w:r w:rsidRPr="00E369EE">
        <w:rPr>
          <w:i/>
          <w:color w:val="000000"/>
        </w:rPr>
        <w:t>a record:</w:t>
      </w:r>
    </w:p>
    <w:p w14:paraId="6F7C768F" w14:textId="77777777" w:rsidR="00E369EE" w:rsidRPr="00E369EE" w:rsidRDefault="00E369EE" w:rsidP="00E369EE">
      <w:pPr>
        <w:rPr>
          <w:i/>
          <w:color w:val="000000"/>
        </w:rPr>
      </w:pPr>
    </w:p>
    <w:p w14:paraId="14DD49AF" w14:textId="77777777" w:rsidR="00E369EE" w:rsidRPr="00E369EE" w:rsidRDefault="00E369EE" w:rsidP="000D6CDB">
      <w:pPr>
        <w:ind w:left="2880"/>
        <w:rPr>
          <w:i/>
          <w:color w:val="000000"/>
        </w:rPr>
      </w:pPr>
      <w:r w:rsidRPr="00E369EE">
        <w:rPr>
          <w:i/>
          <w:color w:val="000000"/>
        </w:rPr>
        <w:t>issued on a prepaid basis primarily for personal, family or household</w:t>
      </w:r>
      <w:r w:rsidR="0057766A">
        <w:rPr>
          <w:i/>
          <w:color w:val="000000"/>
        </w:rPr>
        <w:t xml:space="preserve"> </w:t>
      </w:r>
      <w:r w:rsidRPr="00E369EE">
        <w:rPr>
          <w:i/>
          <w:color w:val="000000"/>
        </w:rPr>
        <w:t xml:space="preserve">purposes to a consumer in a specified amount; </w:t>
      </w:r>
    </w:p>
    <w:p w14:paraId="08606A43" w14:textId="77777777" w:rsidR="00E369EE" w:rsidRPr="00E369EE" w:rsidRDefault="00E369EE" w:rsidP="00E369EE">
      <w:pPr>
        <w:rPr>
          <w:i/>
          <w:color w:val="000000"/>
        </w:rPr>
      </w:pPr>
    </w:p>
    <w:p w14:paraId="75D93BD7" w14:textId="77777777" w:rsidR="00E369EE" w:rsidRPr="00E369EE" w:rsidRDefault="00E369EE" w:rsidP="0057766A">
      <w:pPr>
        <w:ind w:left="2160" w:firstLine="720"/>
        <w:rPr>
          <w:i/>
          <w:color w:val="000000"/>
        </w:rPr>
      </w:pPr>
      <w:r w:rsidRPr="00E369EE">
        <w:rPr>
          <w:i/>
          <w:color w:val="000000"/>
        </w:rPr>
        <w:t>the value of which does not expire;</w:t>
      </w:r>
    </w:p>
    <w:p w14:paraId="29D9AD74" w14:textId="77777777" w:rsidR="00E369EE" w:rsidRPr="00E369EE" w:rsidRDefault="00E369EE" w:rsidP="00E369EE">
      <w:pPr>
        <w:rPr>
          <w:i/>
          <w:color w:val="000000"/>
        </w:rPr>
      </w:pPr>
    </w:p>
    <w:p w14:paraId="1EE008D8" w14:textId="77777777" w:rsidR="00E369EE" w:rsidRPr="00E369EE" w:rsidRDefault="00E369EE" w:rsidP="000D6CDB">
      <w:pPr>
        <w:ind w:left="2880"/>
        <w:rPr>
          <w:i/>
          <w:color w:val="000000"/>
        </w:rPr>
      </w:pPr>
      <w:r w:rsidRPr="00E369EE">
        <w:rPr>
          <w:i/>
          <w:color w:val="000000"/>
        </w:rPr>
        <w:t>that is not subject to a dormancy, inactivity or post-sale service fee;</w:t>
      </w:r>
    </w:p>
    <w:p w14:paraId="13C007CF" w14:textId="77777777" w:rsidR="00E369EE" w:rsidRPr="00E369EE" w:rsidRDefault="00E369EE" w:rsidP="00E369EE">
      <w:pPr>
        <w:rPr>
          <w:i/>
          <w:color w:val="000000"/>
        </w:rPr>
      </w:pPr>
    </w:p>
    <w:p w14:paraId="48F852A9" w14:textId="77777777" w:rsidR="00E369EE" w:rsidRPr="00E369EE" w:rsidRDefault="00E369EE" w:rsidP="000D6CDB">
      <w:pPr>
        <w:ind w:left="2880"/>
        <w:rPr>
          <w:i/>
          <w:color w:val="000000"/>
        </w:rPr>
      </w:pPr>
      <w:r w:rsidRPr="00E369EE">
        <w:rPr>
          <w:i/>
          <w:color w:val="000000"/>
        </w:rPr>
        <w:t>that is redeemable upon presentation for goods or services; and</w:t>
      </w:r>
    </w:p>
    <w:p w14:paraId="7987FBA7" w14:textId="77777777" w:rsidR="00E369EE" w:rsidRPr="00E369EE" w:rsidRDefault="00E369EE" w:rsidP="00B35E8B">
      <w:pPr>
        <w:rPr>
          <w:i/>
          <w:color w:val="000000"/>
        </w:rPr>
      </w:pPr>
    </w:p>
    <w:p w14:paraId="70CE22D6" w14:textId="77777777" w:rsidR="00E369EE" w:rsidRPr="00E369EE" w:rsidRDefault="00E369EE" w:rsidP="000D6CDB">
      <w:pPr>
        <w:ind w:left="2880"/>
        <w:rPr>
          <w:i/>
          <w:color w:val="000000"/>
        </w:rPr>
      </w:pPr>
      <w:r w:rsidRPr="00E369EE">
        <w:rPr>
          <w:i/>
          <w:color w:val="000000"/>
        </w:rPr>
        <w:t>that, unless required by law, may not be redeemed for or converted into money or otherwise monetized by the issuer; or</w:t>
      </w:r>
    </w:p>
    <w:p w14:paraId="2F1B5E9C" w14:textId="77777777" w:rsidR="00E369EE" w:rsidRPr="00E369EE" w:rsidRDefault="00E369EE" w:rsidP="00E369EE">
      <w:pPr>
        <w:rPr>
          <w:i/>
          <w:color w:val="000000"/>
        </w:rPr>
      </w:pPr>
    </w:p>
    <w:p w14:paraId="48094BAE" w14:textId="77777777" w:rsidR="00E369EE" w:rsidRPr="00E369EE" w:rsidRDefault="00E369EE" w:rsidP="000D6CDB">
      <w:pPr>
        <w:ind w:left="2160"/>
        <w:rPr>
          <w:i/>
          <w:color w:val="000000"/>
        </w:rPr>
      </w:pPr>
      <w:r w:rsidRPr="00E369EE">
        <w:rPr>
          <w:i/>
          <w:color w:val="000000"/>
        </w:rPr>
        <w:t xml:space="preserve">a prepaid commercial mobile radio service, as defined in 47 </w:t>
      </w:r>
      <w:r w:rsidR="00AF647F">
        <w:rPr>
          <w:i/>
          <w:color w:val="000000"/>
        </w:rPr>
        <w:t>C</w:t>
      </w:r>
      <w:r w:rsidRPr="00E369EE">
        <w:rPr>
          <w:i/>
          <w:color w:val="000000"/>
        </w:rPr>
        <w:t>FR 20.3.</w:t>
      </w:r>
    </w:p>
    <w:p w14:paraId="27A93737" w14:textId="77777777" w:rsidR="00E369EE" w:rsidRPr="00E369EE" w:rsidRDefault="00E369EE" w:rsidP="00E369EE">
      <w:pPr>
        <w:rPr>
          <w:i/>
          <w:color w:val="000000"/>
        </w:rPr>
      </w:pPr>
    </w:p>
    <w:p w14:paraId="21B80D21" w14:textId="77777777" w:rsidR="00E369EE" w:rsidRPr="00E369EE" w:rsidRDefault="00AF647F" w:rsidP="00AF647F">
      <w:pPr>
        <w:ind w:left="1440"/>
        <w:rPr>
          <w:i/>
          <w:color w:val="000000"/>
        </w:rPr>
      </w:pPr>
      <w:r>
        <w:rPr>
          <w:i/>
          <w:color w:val="000000"/>
        </w:rPr>
        <w:t>"</w:t>
      </w:r>
      <w:r w:rsidR="00E369EE" w:rsidRPr="00E369EE">
        <w:rPr>
          <w:i/>
          <w:color w:val="000000"/>
        </w:rPr>
        <w:t>Holder</w:t>
      </w:r>
      <w:r>
        <w:rPr>
          <w:i/>
          <w:color w:val="000000"/>
        </w:rPr>
        <w:t>"</w:t>
      </w:r>
      <w:r w:rsidR="00E369EE" w:rsidRPr="00E369EE">
        <w:rPr>
          <w:i/>
          <w:color w:val="000000"/>
        </w:rPr>
        <w:t xml:space="preserve"> means a person obligated to hold for the account of, or to deliver or pay to, the owner, property subject to </w:t>
      </w:r>
      <w:r w:rsidR="00E369EE" w:rsidRPr="000D6CDB">
        <w:rPr>
          <w:i/>
          <w:color w:val="000000"/>
        </w:rPr>
        <w:t xml:space="preserve">the </w:t>
      </w:r>
      <w:r w:rsidR="00E369EE" w:rsidRPr="00E369EE">
        <w:rPr>
          <w:i/>
          <w:color w:val="000000"/>
        </w:rPr>
        <w:t>Act.</w:t>
      </w:r>
    </w:p>
    <w:p w14:paraId="2CDC5DCB" w14:textId="77777777" w:rsidR="00E369EE" w:rsidRPr="00E369EE" w:rsidRDefault="00E369EE" w:rsidP="00E369EE">
      <w:pPr>
        <w:rPr>
          <w:i/>
          <w:color w:val="000000"/>
        </w:rPr>
      </w:pPr>
    </w:p>
    <w:p w14:paraId="1D06EE12" w14:textId="77777777" w:rsidR="00E369EE" w:rsidRPr="00E369EE" w:rsidRDefault="00AF647F" w:rsidP="00AF647F">
      <w:pPr>
        <w:ind w:left="1440"/>
        <w:rPr>
          <w:i/>
          <w:color w:val="000000"/>
        </w:rPr>
      </w:pPr>
      <w:r>
        <w:rPr>
          <w:i/>
          <w:color w:val="000000"/>
        </w:rPr>
        <w:t>"</w:t>
      </w:r>
      <w:r w:rsidR="00E369EE" w:rsidRPr="00E369EE">
        <w:rPr>
          <w:i/>
          <w:color w:val="000000"/>
        </w:rPr>
        <w:t xml:space="preserve">Insurance </w:t>
      </w:r>
      <w:r w:rsidR="00ED693F">
        <w:rPr>
          <w:i/>
          <w:color w:val="000000"/>
        </w:rPr>
        <w:t>C</w:t>
      </w:r>
      <w:r w:rsidR="00E369EE" w:rsidRPr="00E369EE">
        <w:rPr>
          <w:i/>
          <w:color w:val="000000"/>
        </w:rPr>
        <w:t>ompany</w:t>
      </w:r>
      <w:r>
        <w:rPr>
          <w:i/>
          <w:color w:val="000000"/>
        </w:rPr>
        <w:t>"</w:t>
      </w:r>
      <w:r w:rsidR="00E369EE" w:rsidRPr="00E369EE">
        <w:rPr>
          <w:i/>
          <w:color w:val="000000"/>
        </w:rPr>
        <w:t xml:space="preserve"> means an association, corporation or fraternal or mutual-benefit organization, whether or not for profit, engaged in the business of providing life endowments, annuities or insurance, including accident, burial, casualty, credit-life, contract</w:t>
      </w:r>
      <w:r w:rsidR="000D6CDB">
        <w:rPr>
          <w:i/>
          <w:color w:val="000000"/>
        </w:rPr>
        <w:t xml:space="preserve"> </w:t>
      </w:r>
      <w:r w:rsidR="00E369EE" w:rsidRPr="00E369EE">
        <w:rPr>
          <w:i/>
          <w:color w:val="000000"/>
        </w:rPr>
        <w:t>performance, dental, disability, fidelity, fire, health, hospitalization, illness, life, malpractice, marine, mortgage, surety, wage</w:t>
      </w:r>
      <w:r w:rsidR="000D6CDB">
        <w:rPr>
          <w:i/>
          <w:color w:val="000000"/>
        </w:rPr>
        <w:t xml:space="preserve"> </w:t>
      </w:r>
      <w:r w:rsidR="00E369EE" w:rsidRPr="00E369EE">
        <w:rPr>
          <w:i/>
          <w:color w:val="000000"/>
        </w:rPr>
        <w:t>protection, and worker</w:t>
      </w:r>
      <w:r w:rsidR="000D6CDB">
        <w:rPr>
          <w:i/>
          <w:color w:val="000000"/>
        </w:rPr>
        <w:t xml:space="preserve">s' </w:t>
      </w:r>
      <w:r w:rsidR="00E369EE" w:rsidRPr="00E369EE">
        <w:rPr>
          <w:i/>
          <w:color w:val="000000"/>
        </w:rPr>
        <w:t>compensation insurance.</w:t>
      </w:r>
    </w:p>
    <w:p w14:paraId="2DE7DA4B" w14:textId="77777777" w:rsidR="00E369EE" w:rsidRPr="00E369EE" w:rsidRDefault="00E369EE" w:rsidP="00E369EE">
      <w:pPr>
        <w:rPr>
          <w:i/>
          <w:color w:val="000000"/>
        </w:rPr>
      </w:pPr>
    </w:p>
    <w:p w14:paraId="32AE3A1A" w14:textId="77777777" w:rsidR="00E369EE" w:rsidRPr="00E369EE" w:rsidRDefault="00AF647F" w:rsidP="00AF647F">
      <w:pPr>
        <w:ind w:left="1440"/>
        <w:rPr>
          <w:i/>
          <w:color w:val="000000"/>
        </w:rPr>
      </w:pPr>
      <w:r>
        <w:rPr>
          <w:i/>
          <w:color w:val="000000"/>
        </w:rPr>
        <w:t>"</w:t>
      </w:r>
      <w:r w:rsidR="00E369EE" w:rsidRPr="00E369EE">
        <w:rPr>
          <w:i/>
          <w:color w:val="000000"/>
        </w:rPr>
        <w:t xml:space="preserve">Loyalty </w:t>
      </w:r>
      <w:r w:rsidR="00ED693F">
        <w:rPr>
          <w:i/>
          <w:color w:val="000000"/>
        </w:rPr>
        <w:t>C</w:t>
      </w:r>
      <w:r w:rsidR="00E369EE" w:rsidRPr="00E369EE">
        <w:rPr>
          <w:i/>
          <w:color w:val="000000"/>
        </w:rPr>
        <w:t>ard</w:t>
      </w:r>
      <w:r>
        <w:rPr>
          <w:i/>
          <w:color w:val="000000"/>
        </w:rPr>
        <w:t>"</w:t>
      </w:r>
      <w:r w:rsidR="00E369EE" w:rsidRPr="00E369EE">
        <w:rPr>
          <w:i/>
          <w:color w:val="000000"/>
        </w:rPr>
        <w:t xml:space="preserve"> means a record given without direct monetary consideration under an award, reward, benefit, loyalty, incentive, rebate, or promotional program </w:t>
      </w:r>
      <w:r w:rsidR="000D6CDB">
        <w:rPr>
          <w:i/>
          <w:color w:val="000000"/>
        </w:rPr>
        <w:t>that</w:t>
      </w:r>
      <w:r w:rsidR="00E369EE" w:rsidRPr="00E369EE">
        <w:rPr>
          <w:i/>
          <w:color w:val="000000"/>
        </w:rPr>
        <w:t xml:space="preserve"> may be used or redeemed only to obtain goods or services or a discount on goods or services. The term does not include a record that may be </w:t>
      </w:r>
      <w:r w:rsidR="00E369EE" w:rsidRPr="00E369EE">
        <w:rPr>
          <w:i/>
          <w:color w:val="000000"/>
        </w:rPr>
        <w:lastRenderedPageBreak/>
        <w:t>redeemed for money or otherwise monetized by the issuer.</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60F7BC87" w14:textId="77777777" w:rsidR="00E369EE" w:rsidRPr="00E369EE" w:rsidRDefault="00E369EE" w:rsidP="00E369EE">
      <w:pPr>
        <w:rPr>
          <w:i/>
          <w:color w:val="000000"/>
        </w:rPr>
      </w:pPr>
    </w:p>
    <w:p w14:paraId="1B087304" w14:textId="77777777" w:rsidR="00E369EE" w:rsidRPr="00E369EE" w:rsidRDefault="00AF647F" w:rsidP="00AF647F">
      <w:pPr>
        <w:ind w:left="1440"/>
        <w:rPr>
          <w:color w:val="000000"/>
        </w:rPr>
      </w:pPr>
      <w:r>
        <w:rPr>
          <w:color w:val="000000"/>
        </w:rPr>
        <w:t>"</w:t>
      </w:r>
      <w:r w:rsidR="00E369EE" w:rsidRPr="00E369EE">
        <w:rPr>
          <w:color w:val="000000"/>
        </w:rPr>
        <w:t xml:space="preserve">Merchandise </w:t>
      </w:r>
      <w:r w:rsidR="00ED693F">
        <w:rPr>
          <w:color w:val="000000"/>
        </w:rPr>
        <w:t>C</w:t>
      </w:r>
      <w:r w:rsidR="00E369EE" w:rsidRPr="00E369EE">
        <w:rPr>
          <w:color w:val="000000"/>
        </w:rPr>
        <w:t>redit</w:t>
      </w:r>
      <w:r>
        <w:rPr>
          <w:color w:val="000000"/>
        </w:rPr>
        <w:t>"</w:t>
      </w:r>
      <w:r w:rsidR="00E369EE" w:rsidRPr="00E369EE">
        <w:rPr>
          <w:color w:val="000000"/>
        </w:rPr>
        <w:t xml:space="preserve"> means in-store credit for returned merchandise redeemable for merchandise, goods or services upon presentation at a single merchant or an affiliated group of merchants.</w:t>
      </w:r>
    </w:p>
    <w:p w14:paraId="2E31307A" w14:textId="77777777" w:rsidR="00E369EE" w:rsidRPr="00E369EE" w:rsidRDefault="00E369EE" w:rsidP="00E369EE">
      <w:pPr>
        <w:rPr>
          <w:color w:val="000000"/>
        </w:rPr>
      </w:pPr>
    </w:p>
    <w:p w14:paraId="301D91DC" w14:textId="77777777" w:rsidR="00E369EE" w:rsidRPr="00E369EE" w:rsidRDefault="00AF647F" w:rsidP="00AF647F">
      <w:pPr>
        <w:ind w:left="1440"/>
        <w:rPr>
          <w:i/>
          <w:color w:val="000000"/>
        </w:rPr>
      </w:pPr>
      <w:r>
        <w:rPr>
          <w:i/>
          <w:color w:val="000000"/>
        </w:rPr>
        <w:t>"</w:t>
      </w:r>
      <w:r w:rsidR="00E369EE" w:rsidRPr="00E369EE">
        <w:rPr>
          <w:i/>
          <w:color w:val="000000"/>
        </w:rPr>
        <w:t>Mineral</w:t>
      </w:r>
      <w:r>
        <w:rPr>
          <w:i/>
          <w:color w:val="000000"/>
        </w:rPr>
        <w:t>"</w:t>
      </w:r>
      <w:r w:rsidR="00E369EE" w:rsidRPr="00E369EE">
        <w:rPr>
          <w:i/>
          <w:color w:val="000000"/>
        </w:rPr>
        <w:t xml:space="preserve"> means gas, oil, coal, oil shale, other gaseous liquid or solid hydrocarbon, cement material, sand and gravel, road material, building stone, chemical raw material, gemstone, fissionable and </w:t>
      </w:r>
      <w:proofErr w:type="spellStart"/>
      <w:r w:rsidR="00E369EE" w:rsidRPr="00E369EE">
        <w:rPr>
          <w:i/>
          <w:color w:val="000000"/>
        </w:rPr>
        <w:t>nonfissionable</w:t>
      </w:r>
      <w:proofErr w:type="spellEnd"/>
      <w:r w:rsidR="00E369EE" w:rsidRPr="00E369EE">
        <w:rPr>
          <w:i/>
          <w:color w:val="000000"/>
        </w:rPr>
        <w:t xml:space="preserve"> ores, colloidal and other clay, steam and other geothermal resources, and any other substance defined as a mineral by </w:t>
      </w:r>
      <w:r w:rsidR="000D6CDB">
        <w:rPr>
          <w:i/>
          <w:color w:val="000000"/>
        </w:rPr>
        <w:t xml:space="preserve">other </w:t>
      </w:r>
      <w:r w:rsidR="00E369EE" w:rsidRPr="00E369EE">
        <w:rPr>
          <w:i/>
          <w:color w:val="000000"/>
        </w:rPr>
        <w:t xml:space="preserve">law of this </w:t>
      </w:r>
      <w:r w:rsidR="000D6CDB">
        <w:rPr>
          <w:i/>
          <w:color w:val="000000"/>
        </w:rPr>
        <w:t>S</w:t>
      </w:r>
      <w:r w:rsidR="00E369EE" w:rsidRPr="00E369EE">
        <w:rPr>
          <w:i/>
          <w:color w:val="000000"/>
        </w:rPr>
        <w:t>tate.</w:t>
      </w:r>
    </w:p>
    <w:p w14:paraId="79718115" w14:textId="77777777" w:rsidR="00E369EE" w:rsidRPr="00E369EE" w:rsidRDefault="00E369EE" w:rsidP="00E369EE">
      <w:pPr>
        <w:rPr>
          <w:color w:val="000000"/>
        </w:rPr>
      </w:pPr>
    </w:p>
    <w:p w14:paraId="1271EC81" w14:textId="77777777" w:rsidR="00E369EE" w:rsidRPr="00E369EE" w:rsidRDefault="00AF647F" w:rsidP="00AF647F">
      <w:pPr>
        <w:ind w:left="1440"/>
        <w:rPr>
          <w:i/>
          <w:color w:val="000000"/>
        </w:rPr>
      </w:pPr>
      <w:r>
        <w:rPr>
          <w:i/>
          <w:color w:val="000000"/>
        </w:rPr>
        <w:t>"</w:t>
      </w:r>
      <w:r w:rsidR="00E369EE" w:rsidRPr="00E369EE">
        <w:rPr>
          <w:i/>
          <w:color w:val="000000"/>
        </w:rPr>
        <w:t xml:space="preserve">Mineral </w:t>
      </w:r>
      <w:r w:rsidR="00ED693F">
        <w:rPr>
          <w:i/>
          <w:color w:val="000000"/>
        </w:rPr>
        <w:t>P</w:t>
      </w:r>
      <w:r w:rsidR="00E369EE" w:rsidRPr="00E369EE">
        <w:rPr>
          <w:i/>
          <w:color w:val="000000"/>
        </w:rPr>
        <w:t>roceeds</w:t>
      </w:r>
      <w:r>
        <w:rPr>
          <w:i/>
          <w:color w:val="000000"/>
        </w:rPr>
        <w:t>"</w:t>
      </w:r>
      <w:r w:rsidR="00E369EE" w:rsidRPr="00E369EE">
        <w:rPr>
          <w:i/>
          <w:color w:val="000000"/>
        </w:rPr>
        <w:t xml:space="preserve"> means an amount payable for extraction, production, or sale of minerals, or, on the abandonment of the amount, an amount that becomes payable after abandonment. The term includes an amount payable:</w:t>
      </w:r>
    </w:p>
    <w:p w14:paraId="378ADDAA" w14:textId="77777777" w:rsidR="00E369EE" w:rsidRPr="00E369EE" w:rsidRDefault="00E369EE" w:rsidP="00E369EE">
      <w:pPr>
        <w:rPr>
          <w:i/>
          <w:color w:val="000000"/>
        </w:rPr>
      </w:pPr>
    </w:p>
    <w:p w14:paraId="6566A390" w14:textId="77777777" w:rsidR="00E369EE" w:rsidRPr="00E369EE" w:rsidRDefault="00E369EE" w:rsidP="00ED693F">
      <w:pPr>
        <w:ind w:left="2160"/>
        <w:rPr>
          <w:i/>
          <w:color w:val="000000"/>
        </w:rPr>
      </w:pPr>
      <w:r w:rsidRPr="00E369EE">
        <w:rPr>
          <w:i/>
          <w:color w:val="000000"/>
        </w:rPr>
        <w:t>for the acquisition and retention of a mineral lease, including a bonus, royalty, compensatory royalty, shut-in royalty, minimum royalty, and delay rental;</w:t>
      </w:r>
    </w:p>
    <w:p w14:paraId="2D9DBF3A" w14:textId="77777777" w:rsidR="00E369EE" w:rsidRPr="00E369EE" w:rsidRDefault="00E369EE" w:rsidP="00B35E8B">
      <w:pPr>
        <w:rPr>
          <w:i/>
          <w:color w:val="000000"/>
        </w:rPr>
      </w:pPr>
    </w:p>
    <w:p w14:paraId="17BDEDD6" w14:textId="77777777" w:rsidR="00E369EE" w:rsidRPr="00E369EE" w:rsidRDefault="00E369EE" w:rsidP="00ED693F">
      <w:pPr>
        <w:ind w:left="2160"/>
        <w:rPr>
          <w:i/>
          <w:color w:val="000000"/>
        </w:rPr>
      </w:pPr>
      <w:r w:rsidRPr="00E369EE">
        <w:rPr>
          <w:i/>
          <w:color w:val="000000"/>
        </w:rPr>
        <w:t>for the extraction, production or sale of minerals, including a net revenue interest, royalty, overriding royalty, extraction payment, and production payment; and</w:t>
      </w:r>
    </w:p>
    <w:p w14:paraId="6C59F571" w14:textId="77777777" w:rsidR="00E369EE" w:rsidRPr="00E369EE" w:rsidRDefault="00E369EE" w:rsidP="00B35E8B">
      <w:pPr>
        <w:rPr>
          <w:i/>
          <w:color w:val="000000"/>
        </w:rPr>
      </w:pPr>
    </w:p>
    <w:p w14:paraId="5229F3EC" w14:textId="77777777" w:rsidR="00E369EE" w:rsidRPr="00E369EE" w:rsidRDefault="00E369EE" w:rsidP="00ED693F">
      <w:pPr>
        <w:ind w:left="2160"/>
        <w:rPr>
          <w:i/>
          <w:color w:val="000000"/>
        </w:rPr>
      </w:pPr>
      <w:r w:rsidRPr="00E369EE">
        <w:rPr>
          <w:i/>
          <w:color w:val="000000"/>
        </w:rPr>
        <w:t>under an agreement or option, including a joint-operating agreement, unit agreement, pooling agreement, and farm-out agreement.</w:t>
      </w:r>
    </w:p>
    <w:p w14:paraId="2E7F98F3" w14:textId="77777777" w:rsidR="00E369EE" w:rsidRPr="00E369EE" w:rsidRDefault="00E369EE" w:rsidP="00E369EE">
      <w:pPr>
        <w:rPr>
          <w:i/>
          <w:color w:val="000000"/>
        </w:rPr>
      </w:pPr>
    </w:p>
    <w:p w14:paraId="701B718D" w14:textId="77777777" w:rsidR="00E369EE" w:rsidRPr="00E369EE" w:rsidRDefault="00AF647F" w:rsidP="00AF647F">
      <w:pPr>
        <w:ind w:left="1440"/>
        <w:rPr>
          <w:i/>
          <w:color w:val="000000"/>
        </w:rPr>
      </w:pPr>
      <w:r>
        <w:rPr>
          <w:i/>
          <w:color w:val="000000"/>
        </w:rPr>
        <w:t>"</w:t>
      </w:r>
      <w:r w:rsidR="00E369EE" w:rsidRPr="00E369EE">
        <w:rPr>
          <w:i/>
          <w:color w:val="000000"/>
        </w:rPr>
        <w:t xml:space="preserve">Money </w:t>
      </w:r>
      <w:r w:rsidR="00ED693F">
        <w:rPr>
          <w:i/>
          <w:color w:val="000000"/>
        </w:rPr>
        <w:t>O</w:t>
      </w:r>
      <w:r w:rsidR="00E369EE" w:rsidRPr="00E369EE">
        <w:rPr>
          <w:i/>
          <w:color w:val="000000"/>
        </w:rPr>
        <w:t>rder</w:t>
      </w:r>
      <w:r>
        <w:rPr>
          <w:i/>
          <w:color w:val="000000"/>
        </w:rPr>
        <w:t>"</w:t>
      </w:r>
      <w:r w:rsidR="00E369EE" w:rsidRPr="00E369EE">
        <w:rPr>
          <w:i/>
          <w:color w:val="000000"/>
        </w:rPr>
        <w:t xml:space="preserve"> means a payment order for a specified amount of money. The term includes an express money order and a personal money order on which the remitter is the purchaser.</w:t>
      </w:r>
    </w:p>
    <w:p w14:paraId="6362CB77" w14:textId="77777777" w:rsidR="00E369EE" w:rsidRPr="00E369EE" w:rsidRDefault="00E369EE" w:rsidP="00E369EE">
      <w:pPr>
        <w:rPr>
          <w:i/>
          <w:color w:val="000000"/>
        </w:rPr>
      </w:pPr>
    </w:p>
    <w:p w14:paraId="6024800D" w14:textId="77777777" w:rsidR="00E369EE" w:rsidRPr="00E369EE" w:rsidRDefault="00AF647F" w:rsidP="00AF647F">
      <w:pPr>
        <w:ind w:left="1440"/>
        <w:rPr>
          <w:i/>
          <w:color w:val="000000"/>
        </w:rPr>
      </w:pPr>
      <w:r>
        <w:rPr>
          <w:i/>
          <w:color w:val="000000"/>
        </w:rPr>
        <w:t>"</w:t>
      </w:r>
      <w:r w:rsidR="00E369EE" w:rsidRPr="00E369EE">
        <w:rPr>
          <w:i/>
          <w:color w:val="000000"/>
        </w:rPr>
        <w:t xml:space="preserve">Net </w:t>
      </w:r>
      <w:r w:rsidR="000D6CDB">
        <w:rPr>
          <w:i/>
          <w:color w:val="000000"/>
        </w:rPr>
        <w:t>C</w:t>
      </w:r>
      <w:r w:rsidR="00E369EE" w:rsidRPr="00E369EE">
        <w:rPr>
          <w:i/>
          <w:color w:val="000000"/>
        </w:rPr>
        <w:t xml:space="preserve">ard </w:t>
      </w:r>
      <w:r w:rsidR="000D6CDB">
        <w:rPr>
          <w:i/>
          <w:color w:val="000000"/>
        </w:rPr>
        <w:t>V</w:t>
      </w:r>
      <w:r w:rsidR="00E369EE" w:rsidRPr="00E369EE">
        <w:rPr>
          <w:i/>
          <w:color w:val="000000"/>
        </w:rPr>
        <w:t>alue</w:t>
      </w:r>
      <w:r>
        <w:rPr>
          <w:i/>
          <w:color w:val="000000"/>
        </w:rPr>
        <w:t>"</w:t>
      </w:r>
      <w:r w:rsidR="00E369EE" w:rsidRPr="00E369EE">
        <w:rPr>
          <w:i/>
          <w:color w:val="000000"/>
        </w:rPr>
        <w:t xml:space="preserve"> means the original purchase price or original issued value of a stored-value card, plus amounts added to the original price or value, minus amounts used and any service charge, fee, or dormancy charge permitted by law.</w:t>
      </w:r>
    </w:p>
    <w:p w14:paraId="73515B2B" w14:textId="77777777" w:rsidR="00E369EE" w:rsidRPr="00E369EE" w:rsidRDefault="00E369EE" w:rsidP="00E369EE">
      <w:pPr>
        <w:rPr>
          <w:i/>
          <w:color w:val="000000"/>
        </w:rPr>
      </w:pPr>
    </w:p>
    <w:p w14:paraId="132388C5" w14:textId="33DBCD77" w:rsidR="00E369EE" w:rsidRDefault="00AF647F" w:rsidP="00AF647F">
      <w:pPr>
        <w:ind w:left="1440"/>
        <w:rPr>
          <w:i/>
          <w:color w:val="000000"/>
        </w:rPr>
      </w:pPr>
      <w:r>
        <w:rPr>
          <w:i/>
          <w:color w:val="000000"/>
        </w:rPr>
        <w:t>"</w:t>
      </w:r>
      <w:r w:rsidR="00E369EE" w:rsidRPr="00E369EE">
        <w:rPr>
          <w:i/>
          <w:color w:val="000000"/>
        </w:rPr>
        <w:t>Non-</w:t>
      </w:r>
      <w:r w:rsidR="000D6CDB">
        <w:rPr>
          <w:i/>
          <w:color w:val="000000"/>
        </w:rPr>
        <w:t>F</w:t>
      </w:r>
      <w:r w:rsidR="00E369EE" w:rsidRPr="00E369EE">
        <w:rPr>
          <w:i/>
          <w:color w:val="000000"/>
        </w:rPr>
        <w:t xml:space="preserve">reely </w:t>
      </w:r>
      <w:r w:rsidR="000D6CDB">
        <w:rPr>
          <w:i/>
          <w:color w:val="000000"/>
        </w:rPr>
        <w:t>T</w:t>
      </w:r>
      <w:r w:rsidR="00E369EE" w:rsidRPr="00E369EE">
        <w:rPr>
          <w:i/>
          <w:color w:val="000000"/>
        </w:rPr>
        <w:t xml:space="preserve">ransferable </w:t>
      </w:r>
      <w:r w:rsidR="000D6CDB">
        <w:rPr>
          <w:i/>
          <w:color w:val="000000"/>
        </w:rPr>
        <w:t>S</w:t>
      </w:r>
      <w:r w:rsidR="00E369EE" w:rsidRPr="00E369EE">
        <w:rPr>
          <w:i/>
          <w:color w:val="000000"/>
        </w:rPr>
        <w:t>ecurity</w:t>
      </w:r>
      <w:r>
        <w:rPr>
          <w:i/>
          <w:color w:val="000000"/>
        </w:rPr>
        <w:t>"</w:t>
      </w:r>
      <w:r w:rsidR="00E369EE" w:rsidRPr="00E369EE">
        <w:rPr>
          <w:i/>
          <w:color w:val="000000"/>
        </w:rPr>
        <w:t xml:space="preserve">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r w:rsidR="008C4CC6">
        <w:rPr>
          <w:color w:val="000000"/>
        </w:rPr>
        <w:t xml:space="preserve">  A </w:t>
      </w:r>
      <w:r w:rsidR="005E08DE">
        <w:rPr>
          <w:color w:val="000000"/>
        </w:rPr>
        <w:t>n</w:t>
      </w:r>
      <w:r w:rsidR="008C4CC6">
        <w:rPr>
          <w:color w:val="000000"/>
        </w:rPr>
        <w:t>on-freely transferable security includes a security that cannot be delivered to or liquidated by the administrator because of sanctions</w:t>
      </w:r>
      <w:r w:rsidR="00D42F35">
        <w:rPr>
          <w:color w:val="000000"/>
        </w:rPr>
        <w:t xml:space="preserve"> and imposed by the federal government</w:t>
      </w:r>
      <w:r w:rsidR="008C4CC6">
        <w:rPr>
          <w:color w:val="000000"/>
        </w:rPr>
        <w:t>, including sanctions administered by the U.S. Department of the Treasury's Office of Foreign Assets Control.</w:t>
      </w:r>
    </w:p>
    <w:p w14:paraId="5542A2B1" w14:textId="77777777" w:rsidR="00A82BB7" w:rsidRDefault="00A82BB7" w:rsidP="00CD7706">
      <w:pPr>
        <w:rPr>
          <w:i/>
          <w:color w:val="000000"/>
        </w:rPr>
      </w:pPr>
    </w:p>
    <w:p w14:paraId="786831D2" w14:textId="77777777" w:rsidR="00A82BB7" w:rsidRPr="00E369EE" w:rsidRDefault="0001795A" w:rsidP="00AF647F">
      <w:pPr>
        <w:ind w:left="1440"/>
        <w:rPr>
          <w:i/>
          <w:color w:val="000000"/>
        </w:rPr>
      </w:pPr>
      <w:r>
        <w:lastRenderedPageBreak/>
        <w:t>"</w:t>
      </w:r>
      <w:r w:rsidR="00A82BB7" w:rsidRPr="00A82BB7">
        <w:t>Online sports wagering</w:t>
      </w:r>
      <w:r>
        <w:t>"</w:t>
      </w:r>
      <w:r w:rsidR="00A82BB7" w:rsidRPr="00A82BB7">
        <w:t xml:space="preserve"> means internet sports gaming and sports betting that is subject to the applicable laws administered by the Illinois Gaming Board under the Sports Wagering Act [230 </w:t>
      </w:r>
      <w:proofErr w:type="spellStart"/>
      <w:r w:rsidR="00A82BB7" w:rsidRPr="00A82BB7">
        <w:t>ILCS</w:t>
      </w:r>
      <w:proofErr w:type="spellEnd"/>
      <w:r w:rsidR="00A82BB7" w:rsidRPr="00A82BB7">
        <w:t xml:space="preserve"> 45] and the Illinois Racing Board under the Illinois Horse Racing Act of 1975 [230 </w:t>
      </w:r>
      <w:proofErr w:type="spellStart"/>
      <w:r w:rsidR="00A82BB7" w:rsidRPr="00A82BB7">
        <w:t>ILCS</w:t>
      </w:r>
      <w:proofErr w:type="spellEnd"/>
      <w:r w:rsidR="00A82BB7" w:rsidRPr="00A82BB7">
        <w:t xml:space="preserve"> 5].</w:t>
      </w:r>
    </w:p>
    <w:p w14:paraId="504C371B" w14:textId="77777777" w:rsidR="00E369EE" w:rsidRPr="00E369EE" w:rsidRDefault="00E369EE" w:rsidP="00E369EE">
      <w:pPr>
        <w:rPr>
          <w:color w:val="000000"/>
        </w:rPr>
      </w:pPr>
    </w:p>
    <w:p w14:paraId="16EADD5B" w14:textId="77777777" w:rsidR="00E369EE" w:rsidRPr="00E369EE" w:rsidRDefault="00AF647F" w:rsidP="00AF647F">
      <w:pPr>
        <w:ind w:left="1440"/>
        <w:rPr>
          <w:i/>
          <w:color w:val="000000"/>
        </w:rPr>
      </w:pPr>
      <w:r>
        <w:rPr>
          <w:i/>
          <w:color w:val="000000"/>
        </w:rPr>
        <w:t>"</w:t>
      </w:r>
      <w:r w:rsidR="00E369EE" w:rsidRPr="00E369EE">
        <w:rPr>
          <w:i/>
          <w:color w:val="000000"/>
        </w:rPr>
        <w:t>Owner</w:t>
      </w:r>
      <w:r>
        <w:rPr>
          <w:i/>
          <w:color w:val="000000"/>
        </w:rPr>
        <w:t>"</w:t>
      </w:r>
      <w:r w:rsidR="00E369EE" w:rsidRPr="00E369EE">
        <w:rPr>
          <w:i/>
          <w:color w:val="000000"/>
        </w:rPr>
        <w:t>, unless the context otherwise requires, means a person that has a legal, beneficial, or equitable interest in property subject to the Act or the person</w:t>
      </w:r>
      <w:r>
        <w:rPr>
          <w:i/>
          <w:color w:val="000000"/>
        </w:rPr>
        <w:t>'</w:t>
      </w:r>
      <w:r w:rsidR="00E369EE" w:rsidRPr="00E369EE">
        <w:rPr>
          <w:i/>
          <w:color w:val="000000"/>
        </w:rPr>
        <w:t>s legal representative when acting on behalf of the owner. The term includes:</w:t>
      </w:r>
    </w:p>
    <w:p w14:paraId="4B3A97AB" w14:textId="77777777" w:rsidR="00E369EE" w:rsidRPr="00E369EE" w:rsidRDefault="00E369EE" w:rsidP="00E369EE">
      <w:pPr>
        <w:rPr>
          <w:i/>
          <w:color w:val="000000"/>
        </w:rPr>
      </w:pPr>
    </w:p>
    <w:p w14:paraId="21D94A06" w14:textId="77777777" w:rsidR="00E369EE" w:rsidRPr="00E369EE" w:rsidRDefault="00E369EE" w:rsidP="000D6CDB">
      <w:pPr>
        <w:ind w:left="2160"/>
        <w:rPr>
          <w:i/>
          <w:color w:val="000000"/>
        </w:rPr>
      </w:pPr>
      <w:r w:rsidRPr="00E369EE">
        <w:rPr>
          <w:i/>
          <w:color w:val="000000"/>
        </w:rPr>
        <w:t>a depositor, for a deposit;</w:t>
      </w:r>
    </w:p>
    <w:p w14:paraId="27F985EC" w14:textId="77777777" w:rsidR="00E369EE" w:rsidRPr="00E369EE" w:rsidRDefault="00E369EE" w:rsidP="00B35E8B">
      <w:pPr>
        <w:rPr>
          <w:i/>
          <w:color w:val="000000"/>
        </w:rPr>
      </w:pPr>
    </w:p>
    <w:p w14:paraId="2A937BFD" w14:textId="77777777" w:rsidR="00E369EE" w:rsidRPr="00E369EE" w:rsidRDefault="00E369EE" w:rsidP="000D6CDB">
      <w:pPr>
        <w:ind w:left="2160"/>
        <w:rPr>
          <w:i/>
          <w:color w:val="000000"/>
        </w:rPr>
      </w:pPr>
      <w:r w:rsidRPr="00E369EE">
        <w:rPr>
          <w:i/>
          <w:color w:val="000000"/>
        </w:rPr>
        <w:t>a beneficiary, for a trust other than a deposit in trust;</w:t>
      </w:r>
    </w:p>
    <w:p w14:paraId="770856CC" w14:textId="77777777" w:rsidR="00E369EE" w:rsidRPr="00E369EE" w:rsidRDefault="00E369EE" w:rsidP="00B35E8B">
      <w:pPr>
        <w:rPr>
          <w:i/>
          <w:color w:val="000000"/>
        </w:rPr>
      </w:pPr>
    </w:p>
    <w:p w14:paraId="15F6D1AA" w14:textId="77777777" w:rsidR="00E369EE" w:rsidRPr="00E369EE" w:rsidRDefault="00E369EE" w:rsidP="000D6CDB">
      <w:pPr>
        <w:ind w:left="2160"/>
        <w:rPr>
          <w:i/>
          <w:color w:val="000000"/>
        </w:rPr>
      </w:pPr>
      <w:r w:rsidRPr="00E369EE">
        <w:rPr>
          <w:i/>
          <w:color w:val="000000"/>
        </w:rPr>
        <w:t>a creditor, claimant or payee, for other property; and</w:t>
      </w:r>
    </w:p>
    <w:p w14:paraId="38D61C7B" w14:textId="77777777" w:rsidR="00E369EE" w:rsidRPr="00E369EE" w:rsidRDefault="00E369EE" w:rsidP="00B35E8B">
      <w:pPr>
        <w:rPr>
          <w:i/>
          <w:color w:val="000000"/>
        </w:rPr>
      </w:pPr>
    </w:p>
    <w:p w14:paraId="090F7D98" w14:textId="77777777" w:rsidR="00E369EE" w:rsidRPr="00E369EE" w:rsidRDefault="00E369EE" w:rsidP="000D6CDB">
      <w:pPr>
        <w:ind w:left="2160"/>
        <w:rPr>
          <w:i/>
          <w:color w:val="000000"/>
        </w:rPr>
      </w:pPr>
      <w:r w:rsidRPr="00E369EE">
        <w:rPr>
          <w:i/>
          <w:color w:val="000000"/>
        </w:rPr>
        <w:t>the lawful bearer of a record that may be used to obtain money, a reward, or a thing of value.</w:t>
      </w:r>
    </w:p>
    <w:p w14:paraId="3251DAB4" w14:textId="77777777" w:rsidR="00E369EE" w:rsidRPr="00E369EE" w:rsidRDefault="00E369EE" w:rsidP="00E369EE">
      <w:pPr>
        <w:rPr>
          <w:i/>
          <w:color w:val="000000"/>
        </w:rPr>
      </w:pPr>
    </w:p>
    <w:p w14:paraId="094004DC" w14:textId="77777777" w:rsidR="00E369EE" w:rsidRPr="00E369EE" w:rsidRDefault="00AF647F" w:rsidP="00AF647F">
      <w:pPr>
        <w:ind w:left="1440"/>
        <w:rPr>
          <w:i/>
          <w:color w:val="000000"/>
        </w:rPr>
      </w:pPr>
      <w:r>
        <w:rPr>
          <w:i/>
          <w:color w:val="000000"/>
        </w:rPr>
        <w:t>"</w:t>
      </w:r>
      <w:r w:rsidR="00E369EE" w:rsidRPr="00E369EE">
        <w:rPr>
          <w:i/>
          <w:color w:val="000000"/>
        </w:rPr>
        <w:t xml:space="preserve">Payroll </w:t>
      </w:r>
      <w:r w:rsidR="000D6CDB">
        <w:rPr>
          <w:i/>
          <w:color w:val="000000"/>
        </w:rPr>
        <w:t>C</w:t>
      </w:r>
      <w:r w:rsidR="00E369EE" w:rsidRPr="00E369EE">
        <w:rPr>
          <w:i/>
          <w:color w:val="000000"/>
        </w:rPr>
        <w:t>ard</w:t>
      </w:r>
      <w:r>
        <w:rPr>
          <w:i/>
          <w:color w:val="000000"/>
        </w:rPr>
        <w:t>"</w:t>
      </w:r>
      <w:r w:rsidR="00E369EE" w:rsidRPr="00E369EE">
        <w:rPr>
          <w:i/>
          <w:color w:val="000000"/>
        </w:rPr>
        <w:t xml:space="preserve"> means a record that evidences a payroll-card account as defined in 12 CFR 1005</w:t>
      </w:r>
      <w:r w:rsidR="000D6CDB">
        <w:rPr>
          <w:i/>
          <w:color w:val="000000"/>
        </w:rPr>
        <w:t xml:space="preserve"> (Regulation E).</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78071AC0" w14:textId="77777777" w:rsidR="00E369EE" w:rsidRPr="00E369EE" w:rsidRDefault="00E369EE" w:rsidP="00E369EE">
      <w:pPr>
        <w:rPr>
          <w:color w:val="000000"/>
        </w:rPr>
      </w:pPr>
    </w:p>
    <w:p w14:paraId="439A25BF" w14:textId="39F9E3CE" w:rsidR="00E369EE" w:rsidRPr="00E369EE" w:rsidRDefault="00AF647F" w:rsidP="00AF647F">
      <w:pPr>
        <w:ind w:left="1440"/>
        <w:rPr>
          <w:color w:val="000000"/>
        </w:rPr>
      </w:pPr>
      <w:r>
        <w:rPr>
          <w:color w:val="000000"/>
        </w:rPr>
        <w:t>"</w:t>
      </w:r>
      <w:r w:rsidR="00E369EE" w:rsidRPr="00E369EE">
        <w:rPr>
          <w:color w:val="000000"/>
        </w:rPr>
        <w:t>Payroll-</w:t>
      </w:r>
      <w:r w:rsidR="000D6CDB">
        <w:rPr>
          <w:color w:val="000000"/>
        </w:rPr>
        <w:t>C</w:t>
      </w:r>
      <w:r w:rsidR="00E369EE" w:rsidRPr="00E369EE">
        <w:rPr>
          <w:color w:val="000000"/>
        </w:rPr>
        <w:t xml:space="preserve">ard </w:t>
      </w:r>
      <w:r w:rsidR="000D6CDB">
        <w:rPr>
          <w:color w:val="000000"/>
        </w:rPr>
        <w:t>A</w:t>
      </w:r>
      <w:r w:rsidR="00E369EE" w:rsidRPr="00E369EE">
        <w:rPr>
          <w:color w:val="000000"/>
        </w:rPr>
        <w:t>ccount</w:t>
      </w:r>
      <w:r>
        <w:rPr>
          <w:color w:val="000000"/>
        </w:rPr>
        <w:t>"</w:t>
      </w:r>
      <w:r w:rsidR="00E369EE" w:rsidRPr="00E369EE">
        <w:rPr>
          <w:color w:val="000000"/>
        </w:rPr>
        <w:t xml:space="preserve"> is an account that is directly or indirectly established through an employer and to which electronic fund transfers of the consumer's wages, salary or other employee compensation (such as commissions) are made on a recurring basis, whether the account is operated or managed by the employer, a third-party payroll processor, a depository institution</w:t>
      </w:r>
      <w:r w:rsidR="009A3A94">
        <w:rPr>
          <w:color w:val="000000"/>
        </w:rPr>
        <w:t>,</w:t>
      </w:r>
      <w:r w:rsidR="00E369EE" w:rsidRPr="00E369EE">
        <w:rPr>
          <w:color w:val="000000"/>
        </w:rPr>
        <w:t xml:space="preserve"> or any other person.</w:t>
      </w:r>
      <w:r w:rsidR="008C4CC6" w:rsidRPr="008C4CC6">
        <w:rPr>
          <w:color w:val="000000"/>
        </w:rPr>
        <w:t xml:space="preserve"> </w:t>
      </w:r>
      <w:r w:rsidR="008C4CC6">
        <w:rPr>
          <w:color w:val="000000"/>
        </w:rPr>
        <w:t xml:space="preserve"> See </w:t>
      </w:r>
      <w:r w:rsidR="008C4CC6">
        <w:rPr>
          <w:color w:val="000000"/>
          <w:shd w:val="clear" w:color="auto" w:fill="FFFFFF"/>
        </w:rPr>
        <w:t>12 CFR 1005.2(b)(3)(</w:t>
      </w:r>
      <w:proofErr w:type="spellStart"/>
      <w:r w:rsidR="008C4CC6">
        <w:rPr>
          <w:color w:val="000000"/>
          <w:shd w:val="clear" w:color="auto" w:fill="FFFFFF"/>
        </w:rPr>
        <w:t>i</w:t>
      </w:r>
      <w:proofErr w:type="spellEnd"/>
      <w:r w:rsidR="008C4CC6">
        <w:rPr>
          <w:color w:val="000000"/>
          <w:shd w:val="clear" w:color="auto" w:fill="FFFFFF"/>
        </w:rPr>
        <w:t>)(A).</w:t>
      </w:r>
    </w:p>
    <w:p w14:paraId="0BA6DCBE" w14:textId="77777777" w:rsidR="00E369EE" w:rsidRPr="00E369EE" w:rsidRDefault="00E369EE" w:rsidP="00E369EE">
      <w:pPr>
        <w:rPr>
          <w:color w:val="000000"/>
        </w:rPr>
      </w:pPr>
    </w:p>
    <w:p w14:paraId="1B6F1C06" w14:textId="77777777" w:rsidR="00E369EE" w:rsidRPr="00E369EE" w:rsidRDefault="00AF647F" w:rsidP="00AF647F">
      <w:pPr>
        <w:ind w:left="1440"/>
        <w:rPr>
          <w:i/>
          <w:color w:val="000000"/>
        </w:rPr>
      </w:pPr>
      <w:r>
        <w:rPr>
          <w:i/>
          <w:color w:val="000000"/>
        </w:rPr>
        <w:t>"</w:t>
      </w:r>
      <w:r w:rsidR="00E369EE" w:rsidRPr="00E369EE">
        <w:rPr>
          <w:i/>
          <w:color w:val="000000"/>
        </w:rPr>
        <w:t>Person</w:t>
      </w:r>
      <w:r>
        <w:rPr>
          <w:i/>
          <w:color w:val="000000"/>
        </w:rPr>
        <w:t>"</w:t>
      </w:r>
      <w:r w:rsidR="00E369EE" w:rsidRPr="00E369EE">
        <w:rPr>
          <w:i/>
          <w:color w:val="000000"/>
        </w:rPr>
        <w:t xml:space="preserve"> means an individual, estate, business association, public corporation, government or governmental subdivision, agency, or instrumentality, or other legal entity, whether or not for profit.</w:t>
      </w:r>
    </w:p>
    <w:p w14:paraId="1092D219" w14:textId="77777777" w:rsidR="00E369EE" w:rsidRPr="00E369EE" w:rsidRDefault="00E369EE" w:rsidP="00E369EE">
      <w:pPr>
        <w:rPr>
          <w:i/>
          <w:color w:val="000000"/>
        </w:rPr>
      </w:pPr>
    </w:p>
    <w:p w14:paraId="6B92BA3C" w14:textId="77777777" w:rsidR="00E369EE" w:rsidRPr="00E369EE" w:rsidRDefault="00AF647F" w:rsidP="00AF647F">
      <w:pPr>
        <w:ind w:left="1440"/>
        <w:rPr>
          <w:i/>
          <w:color w:val="000000"/>
        </w:rPr>
      </w:pPr>
      <w:r>
        <w:rPr>
          <w:i/>
          <w:color w:val="000000"/>
        </w:rPr>
        <w:t>"</w:t>
      </w:r>
      <w:r w:rsidR="00E369EE" w:rsidRPr="00E369EE">
        <w:rPr>
          <w:i/>
          <w:color w:val="000000"/>
        </w:rPr>
        <w:t>Property</w:t>
      </w:r>
      <w:r>
        <w:rPr>
          <w:i/>
          <w:color w:val="000000"/>
        </w:rPr>
        <w:t>"</w:t>
      </w:r>
      <w:r w:rsidR="00E369EE" w:rsidRPr="00E369EE">
        <w:rPr>
          <w:i/>
          <w:color w:val="000000"/>
        </w:rPr>
        <w:t xml:space="preserve"> means tangible property described in Section </w:t>
      </w:r>
      <w:r w:rsidR="009A3A94">
        <w:rPr>
          <w:i/>
          <w:color w:val="000000"/>
        </w:rPr>
        <w:t>15-201</w:t>
      </w:r>
      <w:r w:rsidR="00E369EE" w:rsidRPr="00E369EE">
        <w:rPr>
          <w:i/>
          <w:color w:val="000000"/>
        </w:rPr>
        <w:t xml:space="preserve"> </w:t>
      </w:r>
      <w:r w:rsidR="00E369EE" w:rsidRPr="00E369EE">
        <w:rPr>
          <w:color w:val="000000"/>
        </w:rPr>
        <w:t xml:space="preserve">of the Act </w:t>
      </w:r>
      <w:r w:rsidR="00E369EE" w:rsidRPr="00E369EE">
        <w:rPr>
          <w:i/>
          <w:color w:val="000000"/>
        </w:rPr>
        <w:t>or a fixed and certain interest in intangible property held, issued, or owed in the course of a holder</w:t>
      </w:r>
      <w:r w:rsidR="002F70E2">
        <w:rPr>
          <w:i/>
          <w:color w:val="000000"/>
        </w:rPr>
        <w:t>'</w:t>
      </w:r>
      <w:r w:rsidR="00E369EE" w:rsidRPr="00E369EE">
        <w:rPr>
          <w:i/>
          <w:color w:val="000000"/>
        </w:rPr>
        <w:t>s business or by a government, governmental subdivision, agency or instrumentality. The term:</w:t>
      </w:r>
    </w:p>
    <w:p w14:paraId="76FF6FA1" w14:textId="77777777" w:rsidR="00E369EE" w:rsidRPr="00E369EE" w:rsidRDefault="00E369EE" w:rsidP="00E369EE">
      <w:pPr>
        <w:rPr>
          <w:i/>
          <w:color w:val="000000"/>
        </w:rPr>
      </w:pPr>
    </w:p>
    <w:p w14:paraId="406A599E" w14:textId="77777777" w:rsidR="00E369EE" w:rsidRPr="00E369EE" w:rsidRDefault="00E369EE" w:rsidP="009A3A94">
      <w:pPr>
        <w:ind w:left="2160"/>
        <w:rPr>
          <w:i/>
          <w:color w:val="000000"/>
        </w:rPr>
      </w:pPr>
      <w:r w:rsidRPr="00E369EE">
        <w:rPr>
          <w:i/>
          <w:color w:val="000000"/>
        </w:rPr>
        <w:t>includes all income from or increments to the property;</w:t>
      </w:r>
    </w:p>
    <w:p w14:paraId="4AFCCC0D" w14:textId="77777777" w:rsidR="00E369EE" w:rsidRPr="00E369EE" w:rsidRDefault="00E369EE" w:rsidP="00B35E8B">
      <w:pPr>
        <w:rPr>
          <w:i/>
          <w:color w:val="000000"/>
        </w:rPr>
      </w:pPr>
    </w:p>
    <w:p w14:paraId="5F2CFDC4" w14:textId="77777777" w:rsidR="00E369EE" w:rsidRPr="00E369EE" w:rsidRDefault="00E369EE" w:rsidP="009A3A94">
      <w:pPr>
        <w:ind w:left="2160"/>
        <w:rPr>
          <w:i/>
          <w:color w:val="000000"/>
        </w:rPr>
      </w:pPr>
      <w:r w:rsidRPr="00E369EE">
        <w:rPr>
          <w:i/>
          <w:color w:val="000000"/>
        </w:rPr>
        <w:t>includes property referred to as or evidenced by:</w:t>
      </w:r>
    </w:p>
    <w:p w14:paraId="5C102962" w14:textId="77777777" w:rsidR="00E369EE" w:rsidRPr="00E369EE" w:rsidRDefault="00E369EE" w:rsidP="00E369EE">
      <w:pPr>
        <w:rPr>
          <w:i/>
          <w:color w:val="000000"/>
        </w:rPr>
      </w:pPr>
    </w:p>
    <w:p w14:paraId="731084FE" w14:textId="77777777" w:rsidR="00E369EE" w:rsidRPr="00E369EE" w:rsidRDefault="00E369EE" w:rsidP="009A3A94">
      <w:pPr>
        <w:ind w:left="2880"/>
        <w:rPr>
          <w:i/>
          <w:color w:val="000000"/>
        </w:rPr>
      </w:pPr>
      <w:r w:rsidRPr="00E369EE">
        <w:rPr>
          <w:i/>
          <w:color w:val="000000"/>
        </w:rPr>
        <w:t xml:space="preserve">money, virtual currency, interest, or a </w:t>
      </w:r>
      <w:r w:rsidR="00ED693F">
        <w:rPr>
          <w:i/>
          <w:color w:val="000000"/>
        </w:rPr>
        <w:t>dividend, check, draft, deposit</w:t>
      </w:r>
      <w:r w:rsidRPr="00E369EE">
        <w:rPr>
          <w:i/>
          <w:color w:val="000000"/>
        </w:rPr>
        <w:t xml:space="preserve"> or payroll card;</w:t>
      </w:r>
    </w:p>
    <w:p w14:paraId="5BCAEFCB" w14:textId="77777777" w:rsidR="00E369EE" w:rsidRPr="00E369EE" w:rsidRDefault="00E369EE" w:rsidP="00B35E8B">
      <w:pPr>
        <w:rPr>
          <w:i/>
          <w:color w:val="000000"/>
        </w:rPr>
      </w:pPr>
    </w:p>
    <w:p w14:paraId="135E31C4" w14:textId="77777777" w:rsidR="00E369EE" w:rsidRPr="00E369EE" w:rsidRDefault="00E369EE" w:rsidP="009A3A94">
      <w:pPr>
        <w:ind w:left="2880"/>
        <w:rPr>
          <w:i/>
          <w:color w:val="000000"/>
        </w:rPr>
      </w:pPr>
      <w:r w:rsidRPr="00E369EE">
        <w:rPr>
          <w:i/>
          <w:color w:val="000000"/>
        </w:rPr>
        <w:t>a credit balance, customer</w:t>
      </w:r>
      <w:r w:rsidR="002F70E2">
        <w:rPr>
          <w:i/>
          <w:color w:val="000000"/>
        </w:rPr>
        <w:t>'</w:t>
      </w:r>
      <w:r w:rsidRPr="00E369EE">
        <w:rPr>
          <w:i/>
          <w:color w:val="000000"/>
        </w:rPr>
        <w:t xml:space="preserve">s overpayment, stored-value card, security deposit, refund, credit memorandum, unpaid wage, unused </w:t>
      </w:r>
      <w:r w:rsidRPr="00E369EE">
        <w:rPr>
          <w:i/>
          <w:color w:val="000000"/>
        </w:rPr>
        <w:lastRenderedPageBreak/>
        <w:t>ticket for which the issuer has an obligation to provide a refund, mineral proceeds, or unidentified remittance;</w:t>
      </w:r>
    </w:p>
    <w:p w14:paraId="1FA7D8B6" w14:textId="77777777" w:rsidR="00E369EE" w:rsidRPr="00E369EE" w:rsidRDefault="00E369EE" w:rsidP="00B35E8B">
      <w:pPr>
        <w:rPr>
          <w:i/>
          <w:color w:val="000000"/>
        </w:rPr>
      </w:pPr>
    </w:p>
    <w:p w14:paraId="053193EA" w14:textId="77777777" w:rsidR="00E369EE" w:rsidRPr="00E369EE" w:rsidRDefault="00E369EE" w:rsidP="009A3A94">
      <w:pPr>
        <w:ind w:left="2880"/>
        <w:rPr>
          <w:i/>
          <w:color w:val="000000"/>
        </w:rPr>
      </w:pPr>
      <w:r w:rsidRPr="00E369EE">
        <w:rPr>
          <w:i/>
          <w:color w:val="000000"/>
        </w:rPr>
        <w:t>a security except for:</w:t>
      </w:r>
    </w:p>
    <w:p w14:paraId="5A042AA8" w14:textId="77777777" w:rsidR="00E369EE" w:rsidRPr="00E369EE" w:rsidRDefault="00E369EE" w:rsidP="00E369EE">
      <w:pPr>
        <w:rPr>
          <w:i/>
          <w:color w:val="000000"/>
        </w:rPr>
      </w:pPr>
    </w:p>
    <w:p w14:paraId="6CE56724" w14:textId="77777777" w:rsidR="00E369EE" w:rsidRPr="00E369EE" w:rsidRDefault="00E369EE" w:rsidP="009A3A94">
      <w:pPr>
        <w:ind w:left="3600"/>
        <w:rPr>
          <w:i/>
          <w:color w:val="000000"/>
        </w:rPr>
      </w:pPr>
      <w:r w:rsidRPr="00E369EE">
        <w:rPr>
          <w:i/>
          <w:color w:val="000000"/>
        </w:rPr>
        <w:t>a worthless security; or</w:t>
      </w:r>
    </w:p>
    <w:p w14:paraId="37B2B070" w14:textId="77777777" w:rsidR="00E369EE" w:rsidRPr="00E369EE" w:rsidRDefault="00E369EE" w:rsidP="00B35E8B">
      <w:pPr>
        <w:rPr>
          <w:i/>
          <w:color w:val="000000"/>
        </w:rPr>
      </w:pPr>
    </w:p>
    <w:p w14:paraId="5D2782F1" w14:textId="77777777" w:rsidR="00E369EE" w:rsidRPr="00E369EE" w:rsidRDefault="00E369EE" w:rsidP="009A3A94">
      <w:pPr>
        <w:ind w:left="3600"/>
        <w:rPr>
          <w:i/>
          <w:color w:val="000000"/>
        </w:rPr>
      </w:pPr>
      <w:r w:rsidRPr="00E369EE">
        <w:rPr>
          <w:i/>
          <w:color w:val="000000"/>
        </w:rPr>
        <w:t>a security that is subject to a lien, legal hold, or restriction evidenced on the records of the holder or imposed by operation of law, if the lien, legal hold, or restriction restricts the holder</w:t>
      </w:r>
      <w:r w:rsidR="002F70E2">
        <w:rPr>
          <w:i/>
          <w:color w:val="000000"/>
        </w:rPr>
        <w:t>'</w:t>
      </w:r>
      <w:r w:rsidRPr="00E369EE">
        <w:rPr>
          <w:i/>
          <w:color w:val="000000"/>
        </w:rPr>
        <w:t>s or owner</w:t>
      </w:r>
      <w:r w:rsidR="002F70E2">
        <w:rPr>
          <w:i/>
          <w:color w:val="000000"/>
        </w:rPr>
        <w:t>'</w:t>
      </w:r>
      <w:r w:rsidRPr="00E369EE">
        <w:rPr>
          <w:i/>
          <w:color w:val="000000"/>
        </w:rPr>
        <w:t>s ability to receive, transfer, sell, or otherwise negotiate the security;</w:t>
      </w:r>
    </w:p>
    <w:p w14:paraId="4FD7319D" w14:textId="77777777" w:rsidR="00E369EE" w:rsidRPr="00E369EE" w:rsidRDefault="00E369EE" w:rsidP="00E369EE">
      <w:pPr>
        <w:rPr>
          <w:i/>
          <w:color w:val="000000"/>
        </w:rPr>
      </w:pPr>
    </w:p>
    <w:p w14:paraId="0D973A9E" w14:textId="77777777" w:rsidR="00E369EE" w:rsidRPr="00E369EE" w:rsidRDefault="00E369EE" w:rsidP="009A3A94">
      <w:pPr>
        <w:ind w:left="2880"/>
        <w:rPr>
          <w:i/>
          <w:color w:val="000000"/>
        </w:rPr>
      </w:pPr>
      <w:r w:rsidRPr="00E369EE">
        <w:rPr>
          <w:i/>
          <w:color w:val="000000"/>
        </w:rPr>
        <w:t>a bond, debenture, note, or other evidence of indebtedness;</w:t>
      </w:r>
    </w:p>
    <w:p w14:paraId="7DB0660F" w14:textId="77777777" w:rsidR="00E369EE" w:rsidRPr="00E369EE" w:rsidRDefault="00E369EE" w:rsidP="00B35E8B">
      <w:pPr>
        <w:rPr>
          <w:i/>
          <w:color w:val="000000"/>
        </w:rPr>
      </w:pPr>
    </w:p>
    <w:p w14:paraId="73484329" w14:textId="77777777" w:rsidR="00E369EE" w:rsidRPr="00E369EE" w:rsidRDefault="00E369EE" w:rsidP="009A3A94">
      <w:pPr>
        <w:ind w:left="2880"/>
        <w:rPr>
          <w:i/>
          <w:color w:val="000000"/>
        </w:rPr>
      </w:pPr>
      <w:r w:rsidRPr="00E369EE">
        <w:rPr>
          <w:i/>
          <w:color w:val="000000"/>
        </w:rPr>
        <w:t>money deposited to redeem a security, make a distribution, or pay a dividend;</w:t>
      </w:r>
    </w:p>
    <w:p w14:paraId="36456385" w14:textId="77777777" w:rsidR="00E369EE" w:rsidRPr="00E369EE" w:rsidRDefault="00E369EE" w:rsidP="00B35E8B">
      <w:pPr>
        <w:rPr>
          <w:i/>
          <w:color w:val="000000"/>
        </w:rPr>
      </w:pPr>
    </w:p>
    <w:p w14:paraId="1F07C740" w14:textId="77777777" w:rsidR="00E369EE" w:rsidRPr="00E369EE" w:rsidRDefault="00E369EE" w:rsidP="009A3A94">
      <w:pPr>
        <w:ind w:left="2880"/>
        <w:rPr>
          <w:i/>
          <w:color w:val="000000"/>
        </w:rPr>
      </w:pPr>
      <w:r w:rsidRPr="00E369EE">
        <w:rPr>
          <w:i/>
          <w:color w:val="000000"/>
        </w:rPr>
        <w:t>an amount due and payable under an annuity contract or insurance policy;</w:t>
      </w:r>
    </w:p>
    <w:p w14:paraId="0873A53D" w14:textId="77777777" w:rsidR="00E369EE" w:rsidRPr="00E369EE" w:rsidRDefault="00E369EE" w:rsidP="00B35E8B">
      <w:pPr>
        <w:rPr>
          <w:i/>
          <w:color w:val="000000"/>
        </w:rPr>
      </w:pPr>
    </w:p>
    <w:p w14:paraId="5796D778" w14:textId="77777777" w:rsidR="00E369EE" w:rsidRPr="00E369EE" w:rsidRDefault="00E369EE" w:rsidP="009A3A94">
      <w:pPr>
        <w:ind w:left="2880"/>
        <w:rPr>
          <w:i/>
          <w:color w:val="000000"/>
        </w:rPr>
      </w:pPr>
      <w:r w:rsidRPr="00E369EE">
        <w:rPr>
          <w:i/>
          <w:color w:val="000000"/>
        </w:rPr>
        <w:t xml:space="preserve">an amount distributable from a trust or custodial fund established under a plan to provide health, welfare, pension, vacation, severance, retirement, death, stock purchase, </w:t>
      </w:r>
      <w:proofErr w:type="spellStart"/>
      <w:r w:rsidRPr="00E369EE">
        <w:rPr>
          <w:i/>
          <w:color w:val="000000"/>
        </w:rPr>
        <w:t>profitsharing</w:t>
      </w:r>
      <w:proofErr w:type="spellEnd"/>
      <w:r w:rsidRPr="00E369EE">
        <w:rPr>
          <w:i/>
          <w:color w:val="000000"/>
        </w:rPr>
        <w:t>, employee</w:t>
      </w:r>
      <w:r w:rsidR="009A3A94">
        <w:rPr>
          <w:i/>
          <w:color w:val="000000"/>
        </w:rPr>
        <w:t xml:space="preserve"> </w:t>
      </w:r>
      <w:r w:rsidRPr="00E369EE">
        <w:rPr>
          <w:i/>
          <w:color w:val="000000"/>
        </w:rPr>
        <w:t>savings, supplemental</w:t>
      </w:r>
      <w:r w:rsidR="009A3A94">
        <w:rPr>
          <w:i/>
          <w:color w:val="000000"/>
        </w:rPr>
        <w:t xml:space="preserve"> </w:t>
      </w:r>
      <w:r w:rsidRPr="00E369EE">
        <w:rPr>
          <w:i/>
          <w:color w:val="000000"/>
        </w:rPr>
        <w:t>unemployment insurance, or a similar benefit; and</w:t>
      </w:r>
    </w:p>
    <w:p w14:paraId="50D50D48" w14:textId="77777777" w:rsidR="00E369EE" w:rsidRPr="00E369EE" w:rsidRDefault="00E369EE" w:rsidP="00B35E8B">
      <w:pPr>
        <w:rPr>
          <w:i/>
          <w:color w:val="000000"/>
        </w:rPr>
      </w:pPr>
    </w:p>
    <w:p w14:paraId="186B5235" w14:textId="77777777" w:rsidR="00E369EE" w:rsidRPr="00E369EE" w:rsidRDefault="00E369EE" w:rsidP="009A3A94">
      <w:pPr>
        <w:ind w:left="2880"/>
        <w:rPr>
          <w:i/>
          <w:color w:val="000000"/>
        </w:rPr>
      </w:pPr>
      <w:r w:rsidRPr="00E369EE">
        <w:rPr>
          <w:i/>
          <w:color w:val="000000"/>
        </w:rPr>
        <w:t>any instrument on which a financial organization or business association is directly liable; and</w:t>
      </w:r>
    </w:p>
    <w:p w14:paraId="683D86EE" w14:textId="77777777" w:rsidR="00E369EE" w:rsidRPr="00E369EE" w:rsidRDefault="00E369EE" w:rsidP="00B35E8B">
      <w:pPr>
        <w:rPr>
          <w:i/>
          <w:color w:val="000000"/>
        </w:rPr>
      </w:pPr>
    </w:p>
    <w:p w14:paraId="1B6E43D6" w14:textId="77777777" w:rsidR="00E369EE" w:rsidRPr="00E369EE" w:rsidRDefault="00E369EE" w:rsidP="009A3A94">
      <w:pPr>
        <w:ind w:left="2160"/>
        <w:rPr>
          <w:i/>
          <w:color w:val="000000"/>
        </w:rPr>
      </w:pPr>
      <w:r w:rsidRPr="00E369EE">
        <w:rPr>
          <w:i/>
          <w:color w:val="000000"/>
        </w:rPr>
        <w:t>does not include:</w:t>
      </w:r>
    </w:p>
    <w:p w14:paraId="702D2761" w14:textId="77777777" w:rsidR="00E369EE" w:rsidRPr="00E369EE" w:rsidRDefault="00E369EE" w:rsidP="00E369EE">
      <w:pPr>
        <w:rPr>
          <w:i/>
          <w:color w:val="000000"/>
        </w:rPr>
      </w:pPr>
    </w:p>
    <w:p w14:paraId="0F4CAEC0" w14:textId="77777777" w:rsidR="00E369EE" w:rsidRPr="00E369EE" w:rsidRDefault="00E369EE" w:rsidP="009A3A94">
      <w:pPr>
        <w:ind w:left="2880"/>
        <w:rPr>
          <w:i/>
          <w:color w:val="000000"/>
        </w:rPr>
      </w:pPr>
      <w:r w:rsidRPr="00E369EE">
        <w:rPr>
          <w:i/>
          <w:color w:val="000000"/>
        </w:rPr>
        <w:t>game</w:t>
      </w:r>
      <w:r w:rsidR="009A3A94">
        <w:rPr>
          <w:i/>
          <w:color w:val="000000"/>
        </w:rPr>
        <w:t xml:space="preserve"> </w:t>
      </w:r>
      <w:r w:rsidRPr="00E369EE">
        <w:rPr>
          <w:i/>
          <w:color w:val="000000"/>
        </w:rPr>
        <w:t>related digital content;</w:t>
      </w:r>
    </w:p>
    <w:p w14:paraId="0BD8AEA1" w14:textId="77777777" w:rsidR="00E369EE" w:rsidRPr="00E369EE" w:rsidRDefault="00E369EE" w:rsidP="00B35E8B">
      <w:pPr>
        <w:rPr>
          <w:i/>
          <w:color w:val="000000"/>
        </w:rPr>
      </w:pPr>
    </w:p>
    <w:p w14:paraId="12B016C8" w14:textId="77777777" w:rsidR="00E369EE" w:rsidRPr="00E369EE" w:rsidRDefault="00E369EE" w:rsidP="009A3A94">
      <w:pPr>
        <w:ind w:left="2880"/>
        <w:rPr>
          <w:i/>
          <w:color w:val="000000"/>
        </w:rPr>
      </w:pPr>
      <w:r w:rsidRPr="00E369EE">
        <w:rPr>
          <w:i/>
          <w:color w:val="000000"/>
        </w:rPr>
        <w:t>a loyalty card;</w:t>
      </w:r>
    </w:p>
    <w:p w14:paraId="0866A44B" w14:textId="77777777" w:rsidR="00E369EE" w:rsidRPr="00E369EE" w:rsidRDefault="00E369EE" w:rsidP="00B35E8B">
      <w:pPr>
        <w:rPr>
          <w:i/>
          <w:color w:val="000000"/>
        </w:rPr>
      </w:pPr>
    </w:p>
    <w:p w14:paraId="64B9761C" w14:textId="77777777" w:rsidR="00E369EE" w:rsidRDefault="00E369EE" w:rsidP="009A3A94">
      <w:pPr>
        <w:ind w:left="2880"/>
        <w:rPr>
          <w:i/>
          <w:color w:val="000000"/>
        </w:rPr>
      </w:pPr>
      <w:r w:rsidRPr="00E369EE">
        <w:rPr>
          <w:i/>
          <w:color w:val="000000"/>
        </w:rPr>
        <w:t>a gift card</w:t>
      </w:r>
      <w:r w:rsidR="0050543D">
        <w:rPr>
          <w:i/>
          <w:color w:val="000000"/>
        </w:rPr>
        <w:t>; or</w:t>
      </w:r>
    </w:p>
    <w:p w14:paraId="39F4F819" w14:textId="77777777" w:rsidR="0050543D" w:rsidRDefault="0050543D" w:rsidP="0050543D">
      <w:pPr>
        <w:rPr>
          <w:i/>
          <w:color w:val="000000"/>
        </w:rPr>
      </w:pPr>
    </w:p>
    <w:p w14:paraId="05DEAE74" w14:textId="77777777" w:rsidR="0050543D" w:rsidRPr="00A216E7" w:rsidRDefault="0050543D" w:rsidP="009A3A94">
      <w:pPr>
        <w:ind w:left="2880"/>
        <w:rPr>
          <w:color w:val="000000"/>
        </w:rPr>
      </w:pPr>
      <w:r>
        <w:rPr>
          <w:i/>
          <w:color w:val="000000"/>
        </w:rPr>
        <w:t>funds on deposit or held in trust pursuant to Section 16 of the Illinois Pre-Need Cemetery Sales Act.</w:t>
      </w:r>
      <w:r w:rsidR="00A216E7" w:rsidRPr="00A216E7">
        <w:rPr>
          <w:color w:val="000000"/>
        </w:rPr>
        <w:t xml:space="preserve"> [815 </w:t>
      </w:r>
      <w:proofErr w:type="spellStart"/>
      <w:r w:rsidR="00A216E7" w:rsidRPr="00A216E7">
        <w:rPr>
          <w:color w:val="000000"/>
        </w:rPr>
        <w:t>ILCS</w:t>
      </w:r>
      <w:proofErr w:type="spellEnd"/>
      <w:r w:rsidR="00A216E7" w:rsidRPr="00A216E7">
        <w:rPr>
          <w:color w:val="000000"/>
        </w:rPr>
        <w:t xml:space="preserve"> 390]</w:t>
      </w:r>
    </w:p>
    <w:p w14:paraId="4AD743AC" w14:textId="77777777" w:rsidR="00E369EE" w:rsidRPr="00E369EE" w:rsidRDefault="00E369EE" w:rsidP="00E369EE">
      <w:pPr>
        <w:rPr>
          <w:i/>
          <w:color w:val="000000"/>
        </w:rPr>
      </w:pPr>
    </w:p>
    <w:p w14:paraId="3F4C0BC7" w14:textId="77777777" w:rsidR="00E369EE" w:rsidRPr="00E369EE" w:rsidRDefault="00AF647F" w:rsidP="00AF647F">
      <w:pPr>
        <w:ind w:left="1440"/>
        <w:rPr>
          <w:i/>
          <w:color w:val="000000"/>
        </w:rPr>
      </w:pPr>
      <w:r>
        <w:rPr>
          <w:i/>
          <w:color w:val="000000"/>
        </w:rPr>
        <w:t>"</w:t>
      </w:r>
      <w:r w:rsidR="00E369EE" w:rsidRPr="00E369EE">
        <w:rPr>
          <w:i/>
          <w:color w:val="000000"/>
        </w:rPr>
        <w:t xml:space="preserve">Putative </w:t>
      </w:r>
      <w:r w:rsidR="006A3347">
        <w:rPr>
          <w:i/>
          <w:color w:val="000000"/>
        </w:rPr>
        <w:t>H</w:t>
      </w:r>
      <w:r w:rsidR="00E369EE" w:rsidRPr="00E369EE">
        <w:rPr>
          <w:i/>
          <w:color w:val="000000"/>
        </w:rPr>
        <w:t>older</w:t>
      </w:r>
      <w:r>
        <w:rPr>
          <w:i/>
          <w:color w:val="000000"/>
        </w:rPr>
        <w:t>"</w:t>
      </w:r>
      <w:r w:rsidR="00E369EE" w:rsidRPr="00E369EE">
        <w:rPr>
          <w:i/>
          <w:color w:val="000000"/>
        </w:rPr>
        <w:t xml:space="preserve"> means a person believed by the administrator to be a holder, until the person pays or delivers to the administrator property subject to </w:t>
      </w:r>
      <w:r w:rsidR="00E369EE" w:rsidRPr="00E369EE">
        <w:rPr>
          <w:color w:val="000000"/>
        </w:rPr>
        <w:t>the</w:t>
      </w:r>
      <w:r w:rsidR="00E369EE" w:rsidRPr="00E369EE">
        <w:rPr>
          <w:i/>
          <w:color w:val="000000"/>
        </w:rPr>
        <w:t xml:space="preserve"> Act</w:t>
      </w:r>
      <w:r w:rsidR="009A3A94">
        <w:rPr>
          <w:i/>
          <w:color w:val="000000"/>
        </w:rPr>
        <w:t>,</w:t>
      </w:r>
      <w:r w:rsidR="00E369EE" w:rsidRPr="00E369EE">
        <w:rPr>
          <w:i/>
          <w:color w:val="000000"/>
        </w:rPr>
        <w:t xml:space="preserve"> or the administrator or a court makes a final determination that the person is or is not a holder.</w:t>
      </w:r>
    </w:p>
    <w:p w14:paraId="636CB984" w14:textId="77777777" w:rsidR="00E369EE" w:rsidRPr="00E369EE" w:rsidRDefault="00E369EE" w:rsidP="00E369EE">
      <w:pPr>
        <w:rPr>
          <w:i/>
          <w:color w:val="000000"/>
        </w:rPr>
      </w:pPr>
    </w:p>
    <w:p w14:paraId="5D15F031" w14:textId="77777777" w:rsidR="00ED693F" w:rsidRDefault="00AF647F" w:rsidP="00AF647F">
      <w:pPr>
        <w:ind w:left="1440"/>
        <w:rPr>
          <w:i/>
          <w:color w:val="000000"/>
        </w:rPr>
      </w:pPr>
      <w:r>
        <w:rPr>
          <w:i/>
          <w:color w:val="000000"/>
        </w:rPr>
        <w:lastRenderedPageBreak/>
        <w:t>"</w:t>
      </w:r>
      <w:r w:rsidR="00E369EE" w:rsidRPr="00E369EE">
        <w:rPr>
          <w:i/>
          <w:color w:val="000000"/>
        </w:rPr>
        <w:t>Record</w:t>
      </w:r>
      <w:r>
        <w:rPr>
          <w:i/>
          <w:color w:val="000000"/>
        </w:rPr>
        <w:t>"</w:t>
      </w:r>
      <w:r w:rsidR="00E369EE" w:rsidRPr="00E369EE">
        <w:rPr>
          <w:i/>
          <w:color w:val="000000"/>
        </w:rPr>
        <w:t xml:space="preserve"> means information that is inscribed on a tangible medium or that is stored in an electronic or other medium and is retrievable in perceivable form. </w:t>
      </w:r>
    </w:p>
    <w:p w14:paraId="2DAC6F94" w14:textId="77777777" w:rsidR="00ED693F" w:rsidRDefault="00ED693F" w:rsidP="00B35E8B">
      <w:pPr>
        <w:rPr>
          <w:i/>
          <w:color w:val="000000"/>
        </w:rPr>
      </w:pPr>
    </w:p>
    <w:p w14:paraId="4B414A32" w14:textId="77777777" w:rsidR="00E369EE" w:rsidRPr="00E369EE" w:rsidRDefault="009A3A94" w:rsidP="00AF647F">
      <w:pPr>
        <w:ind w:left="1440"/>
        <w:rPr>
          <w:i/>
          <w:color w:val="000000"/>
        </w:rPr>
      </w:pPr>
      <w:r>
        <w:rPr>
          <w:i/>
          <w:color w:val="000000"/>
        </w:rPr>
        <w:t>"</w:t>
      </w:r>
      <w:r w:rsidR="00E369EE" w:rsidRPr="00E369EE">
        <w:rPr>
          <w:i/>
          <w:color w:val="000000"/>
        </w:rPr>
        <w:t xml:space="preserve">Records of the </w:t>
      </w:r>
      <w:r w:rsidR="006A3347">
        <w:rPr>
          <w:i/>
          <w:color w:val="000000"/>
        </w:rPr>
        <w:t>H</w:t>
      </w:r>
      <w:r w:rsidR="00E369EE" w:rsidRPr="00E369EE">
        <w:rPr>
          <w:i/>
          <w:color w:val="000000"/>
        </w:rPr>
        <w:t>older</w:t>
      </w:r>
      <w:r>
        <w:rPr>
          <w:i/>
          <w:color w:val="000000"/>
        </w:rPr>
        <w:t>"</w:t>
      </w:r>
      <w:r w:rsidR="00E369EE" w:rsidRPr="00E369EE">
        <w:rPr>
          <w:i/>
          <w:color w:val="000000"/>
        </w:rPr>
        <w:t xml:space="preserve"> includes records maintained by a third party </w:t>
      </w:r>
      <w:r w:rsidR="00A216E7">
        <w:rPr>
          <w:i/>
          <w:color w:val="000000"/>
        </w:rPr>
        <w:t>that</w:t>
      </w:r>
      <w:r w:rsidR="00E369EE" w:rsidRPr="00E369EE">
        <w:rPr>
          <w:i/>
          <w:color w:val="000000"/>
        </w:rPr>
        <w:t xml:space="preserve"> has contracted with the holder.</w:t>
      </w:r>
    </w:p>
    <w:p w14:paraId="22C83A4E" w14:textId="77777777" w:rsidR="00E369EE" w:rsidRPr="00E369EE" w:rsidRDefault="00E369EE" w:rsidP="00E369EE">
      <w:pPr>
        <w:rPr>
          <w:i/>
          <w:color w:val="000000"/>
        </w:rPr>
      </w:pPr>
    </w:p>
    <w:p w14:paraId="76718984" w14:textId="77777777" w:rsidR="00E369EE" w:rsidRPr="00E369EE" w:rsidRDefault="00AF647F" w:rsidP="00AF647F">
      <w:pPr>
        <w:ind w:left="720" w:firstLine="720"/>
        <w:rPr>
          <w:i/>
          <w:color w:val="000000"/>
        </w:rPr>
      </w:pPr>
      <w:r>
        <w:rPr>
          <w:i/>
          <w:color w:val="000000"/>
        </w:rPr>
        <w:t>"</w:t>
      </w:r>
      <w:r w:rsidR="00E369EE" w:rsidRPr="00E369EE">
        <w:rPr>
          <w:i/>
          <w:color w:val="000000"/>
        </w:rPr>
        <w:t>Security</w:t>
      </w:r>
      <w:r>
        <w:rPr>
          <w:i/>
          <w:color w:val="000000"/>
        </w:rPr>
        <w:t>"</w:t>
      </w:r>
      <w:r w:rsidR="00E369EE" w:rsidRPr="00E369EE">
        <w:rPr>
          <w:i/>
          <w:color w:val="000000"/>
        </w:rPr>
        <w:t xml:space="preserve"> means:</w:t>
      </w:r>
    </w:p>
    <w:p w14:paraId="7CB57C38" w14:textId="77777777" w:rsidR="00E369EE" w:rsidRPr="00E369EE" w:rsidRDefault="00E369EE" w:rsidP="00E369EE">
      <w:pPr>
        <w:rPr>
          <w:i/>
          <w:color w:val="000000"/>
        </w:rPr>
      </w:pPr>
    </w:p>
    <w:p w14:paraId="596B6681" w14:textId="77777777" w:rsidR="00E369EE" w:rsidRPr="00E369EE" w:rsidRDefault="00E369EE" w:rsidP="009A3A94">
      <w:pPr>
        <w:ind w:left="2160"/>
        <w:rPr>
          <w:i/>
          <w:color w:val="000000"/>
        </w:rPr>
      </w:pPr>
      <w:r w:rsidRPr="00E369EE">
        <w:rPr>
          <w:i/>
          <w:color w:val="000000"/>
        </w:rPr>
        <w:t>a security as defined in Article 8 of the Uniform Commercial Code</w:t>
      </w:r>
      <w:r w:rsidRPr="00E369EE">
        <w:rPr>
          <w:color w:val="000000"/>
        </w:rPr>
        <w:t xml:space="preserve"> [810 </w:t>
      </w:r>
      <w:proofErr w:type="spellStart"/>
      <w:r w:rsidRPr="00E369EE">
        <w:rPr>
          <w:color w:val="000000"/>
        </w:rPr>
        <w:t>ILCS</w:t>
      </w:r>
      <w:proofErr w:type="spellEnd"/>
      <w:r w:rsidRPr="00E369EE">
        <w:rPr>
          <w:color w:val="000000"/>
        </w:rPr>
        <w:t xml:space="preserve"> 5/8-102]</w:t>
      </w:r>
      <w:r w:rsidRPr="00E369EE">
        <w:rPr>
          <w:i/>
          <w:color w:val="000000"/>
        </w:rPr>
        <w:t>;</w:t>
      </w:r>
    </w:p>
    <w:p w14:paraId="08484DF1" w14:textId="77777777" w:rsidR="00E369EE" w:rsidRPr="00E369EE" w:rsidRDefault="00E369EE" w:rsidP="00B35E8B">
      <w:pPr>
        <w:rPr>
          <w:i/>
          <w:color w:val="000000"/>
        </w:rPr>
      </w:pPr>
    </w:p>
    <w:p w14:paraId="58E2B951" w14:textId="77777777" w:rsidR="00E369EE" w:rsidRPr="00E369EE" w:rsidRDefault="00E369EE" w:rsidP="009A3A94">
      <w:pPr>
        <w:ind w:left="2160"/>
        <w:rPr>
          <w:i/>
          <w:color w:val="000000"/>
        </w:rPr>
      </w:pPr>
      <w:r w:rsidRPr="00E369EE">
        <w:rPr>
          <w:i/>
          <w:color w:val="000000"/>
        </w:rPr>
        <w:t>a security entitlement as defined in Article 8 of the Uniform Commercial Code, including a customer security account held by a registered broker-dealer, to the extent the financial assets held in the security account are not:</w:t>
      </w:r>
    </w:p>
    <w:p w14:paraId="0CEC3D0F" w14:textId="77777777" w:rsidR="00E369EE" w:rsidRPr="00E369EE" w:rsidRDefault="00E369EE" w:rsidP="00E369EE">
      <w:pPr>
        <w:rPr>
          <w:i/>
          <w:color w:val="000000"/>
        </w:rPr>
      </w:pPr>
    </w:p>
    <w:p w14:paraId="5DEF19C0" w14:textId="77777777" w:rsidR="00E369EE" w:rsidRPr="00E369EE" w:rsidRDefault="00E369EE" w:rsidP="009A3A94">
      <w:pPr>
        <w:ind w:left="2880"/>
        <w:rPr>
          <w:i/>
          <w:color w:val="000000"/>
        </w:rPr>
      </w:pPr>
      <w:r w:rsidRPr="00E369EE">
        <w:rPr>
          <w:i/>
          <w:color w:val="000000"/>
        </w:rPr>
        <w:t>registered on the books of the issuer in the name of the person for which the broker-dealer holds the assets;</w:t>
      </w:r>
    </w:p>
    <w:p w14:paraId="38BBC885" w14:textId="77777777" w:rsidR="00E369EE" w:rsidRPr="00E369EE" w:rsidRDefault="00E369EE" w:rsidP="00B35E8B">
      <w:pPr>
        <w:rPr>
          <w:i/>
          <w:color w:val="000000"/>
        </w:rPr>
      </w:pPr>
    </w:p>
    <w:p w14:paraId="17087421" w14:textId="77777777" w:rsidR="00E369EE" w:rsidRPr="00E369EE" w:rsidRDefault="00E369EE" w:rsidP="009A3A94">
      <w:pPr>
        <w:ind w:left="2880"/>
        <w:rPr>
          <w:i/>
          <w:color w:val="000000"/>
        </w:rPr>
      </w:pPr>
      <w:r w:rsidRPr="00E369EE">
        <w:rPr>
          <w:i/>
          <w:color w:val="000000"/>
        </w:rPr>
        <w:t>payable to the order of the person; or</w:t>
      </w:r>
    </w:p>
    <w:p w14:paraId="3A5BD959" w14:textId="77777777" w:rsidR="00E369EE" w:rsidRPr="00E369EE" w:rsidRDefault="00E369EE" w:rsidP="00B35E8B">
      <w:pPr>
        <w:rPr>
          <w:i/>
          <w:color w:val="000000"/>
        </w:rPr>
      </w:pPr>
    </w:p>
    <w:p w14:paraId="70AE107C" w14:textId="77777777" w:rsidR="00E369EE" w:rsidRPr="00E369EE" w:rsidRDefault="00E369EE" w:rsidP="009A3A94">
      <w:pPr>
        <w:ind w:left="2880"/>
        <w:rPr>
          <w:i/>
          <w:color w:val="000000"/>
        </w:rPr>
      </w:pPr>
      <w:r w:rsidRPr="00E369EE">
        <w:rPr>
          <w:i/>
          <w:color w:val="000000"/>
        </w:rPr>
        <w:t>specifically indorsed to the person; or</w:t>
      </w:r>
    </w:p>
    <w:p w14:paraId="60BB4720" w14:textId="77777777" w:rsidR="00E369EE" w:rsidRPr="00E369EE" w:rsidRDefault="00E369EE" w:rsidP="00B35E8B">
      <w:pPr>
        <w:rPr>
          <w:i/>
          <w:color w:val="000000"/>
        </w:rPr>
      </w:pPr>
    </w:p>
    <w:p w14:paraId="0BA48DFD" w14:textId="77777777" w:rsidR="00E369EE" w:rsidRPr="00E369EE" w:rsidRDefault="00E369EE" w:rsidP="009A3A94">
      <w:pPr>
        <w:ind w:left="2160"/>
        <w:rPr>
          <w:i/>
          <w:color w:val="000000"/>
        </w:rPr>
      </w:pPr>
      <w:r w:rsidRPr="00E369EE">
        <w:rPr>
          <w:i/>
          <w:color w:val="000000"/>
        </w:rPr>
        <w:t xml:space="preserve">an equity interest in a business association not included in </w:t>
      </w:r>
      <w:r w:rsidR="009A3A94">
        <w:rPr>
          <w:i/>
          <w:color w:val="000000"/>
        </w:rPr>
        <w:t xml:space="preserve">the above </w:t>
      </w:r>
      <w:r w:rsidRPr="00E369EE">
        <w:rPr>
          <w:i/>
          <w:color w:val="000000"/>
        </w:rPr>
        <w:t>paragraph.</w:t>
      </w:r>
    </w:p>
    <w:p w14:paraId="42E7E3F3" w14:textId="77777777" w:rsidR="00E369EE" w:rsidRPr="00E369EE" w:rsidRDefault="00E369EE" w:rsidP="00E369EE">
      <w:pPr>
        <w:rPr>
          <w:i/>
          <w:color w:val="000000"/>
        </w:rPr>
      </w:pPr>
    </w:p>
    <w:p w14:paraId="5520AE3A" w14:textId="77777777" w:rsidR="00E369EE" w:rsidRPr="00E369EE" w:rsidRDefault="00AF647F" w:rsidP="00AF647F">
      <w:pPr>
        <w:ind w:left="720" w:firstLine="720"/>
        <w:rPr>
          <w:i/>
          <w:color w:val="000000"/>
        </w:rPr>
      </w:pPr>
      <w:r>
        <w:rPr>
          <w:i/>
          <w:color w:val="000000"/>
        </w:rPr>
        <w:t>"</w:t>
      </w:r>
      <w:r w:rsidR="00E369EE" w:rsidRPr="00E369EE">
        <w:rPr>
          <w:i/>
          <w:color w:val="000000"/>
        </w:rPr>
        <w:t>Sign</w:t>
      </w:r>
      <w:r>
        <w:rPr>
          <w:i/>
          <w:color w:val="000000"/>
        </w:rPr>
        <w:t>"</w:t>
      </w:r>
      <w:r w:rsidR="00E369EE" w:rsidRPr="00E369EE">
        <w:rPr>
          <w:i/>
          <w:color w:val="000000"/>
        </w:rPr>
        <w:t xml:space="preserve"> means, with present intent to authenticate or adopt a record:</w:t>
      </w:r>
    </w:p>
    <w:p w14:paraId="61C8D5D0" w14:textId="77777777" w:rsidR="00E369EE" w:rsidRPr="00E369EE" w:rsidRDefault="00E369EE" w:rsidP="00E369EE">
      <w:pPr>
        <w:rPr>
          <w:i/>
          <w:color w:val="000000"/>
        </w:rPr>
      </w:pPr>
    </w:p>
    <w:p w14:paraId="70BF783B" w14:textId="77777777" w:rsidR="00E369EE" w:rsidRPr="00E369EE" w:rsidRDefault="00E369EE" w:rsidP="00986E70">
      <w:pPr>
        <w:ind w:left="2160"/>
        <w:rPr>
          <w:i/>
          <w:color w:val="000000"/>
        </w:rPr>
      </w:pPr>
      <w:r w:rsidRPr="00E369EE">
        <w:rPr>
          <w:i/>
          <w:color w:val="000000"/>
        </w:rPr>
        <w:t>to execute or adopt a tangible symbol; or</w:t>
      </w:r>
    </w:p>
    <w:p w14:paraId="7C74704F" w14:textId="77777777" w:rsidR="00E369EE" w:rsidRPr="00E369EE" w:rsidRDefault="00E369EE" w:rsidP="00B35E8B">
      <w:pPr>
        <w:rPr>
          <w:i/>
          <w:color w:val="000000"/>
        </w:rPr>
      </w:pPr>
    </w:p>
    <w:p w14:paraId="1A0570BA" w14:textId="77777777" w:rsidR="00E369EE" w:rsidRPr="00E369EE" w:rsidRDefault="00E369EE" w:rsidP="00986E70">
      <w:pPr>
        <w:ind w:left="2160"/>
        <w:rPr>
          <w:i/>
          <w:color w:val="000000"/>
        </w:rPr>
      </w:pPr>
      <w:r w:rsidRPr="00E369EE">
        <w:rPr>
          <w:i/>
          <w:color w:val="000000"/>
        </w:rPr>
        <w:t>to attach to or logically associate with the record an electronic symbol, sound or process.</w:t>
      </w:r>
    </w:p>
    <w:p w14:paraId="5DC243F2" w14:textId="77777777" w:rsidR="00E369EE" w:rsidRPr="00E369EE" w:rsidRDefault="00E369EE" w:rsidP="00E369EE">
      <w:pPr>
        <w:rPr>
          <w:i/>
          <w:color w:val="000000"/>
        </w:rPr>
      </w:pPr>
    </w:p>
    <w:p w14:paraId="00B5737C" w14:textId="77777777" w:rsidR="00E369EE" w:rsidRPr="00986E70" w:rsidRDefault="002F70E2" w:rsidP="002F70E2">
      <w:pPr>
        <w:ind w:left="1440"/>
        <w:rPr>
          <w:color w:val="000000"/>
        </w:rPr>
      </w:pPr>
      <w:r>
        <w:rPr>
          <w:i/>
          <w:color w:val="000000"/>
        </w:rPr>
        <w:t>"</w:t>
      </w:r>
      <w:r w:rsidR="00E369EE" w:rsidRPr="00E369EE">
        <w:rPr>
          <w:i/>
          <w:color w:val="000000"/>
        </w:rPr>
        <w:t>State</w:t>
      </w:r>
      <w:r>
        <w:rPr>
          <w:i/>
          <w:color w:val="000000"/>
        </w:rPr>
        <w:t>"</w:t>
      </w:r>
      <w:r w:rsidR="00986E70" w:rsidRPr="00986E70">
        <w:rPr>
          <w:color w:val="000000"/>
        </w:rPr>
        <w:t>, when not limited to the State of Illinois,</w:t>
      </w:r>
      <w:r w:rsidR="00E369EE" w:rsidRPr="00E369EE">
        <w:rPr>
          <w:i/>
          <w:color w:val="000000"/>
        </w:rPr>
        <w:t xml:space="preserve"> means a state of the United States, the District of Columbia, the Commonwealth of Puerto Rico, the United States Virgin Islands, or any territory or insular possession subject to the jurisdiction of the United States.</w:t>
      </w:r>
      <w:r w:rsidR="000413B7">
        <w:rPr>
          <w:i/>
          <w:color w:val="000000"/>
        </w:rPr>
        <w:t xml:space="preserve"> </w:t>
      </w:r>
      <w:r w:rsidR="00986E70">
        <w:rPr>
          <w:color w:val="000000"/>
        </w:rPr>
        <w:t>When capitalized, the term "State" means the State of Illinois.</w:t>
      </w:r>
      <w:r w:rsidR="00182D7D">
        <w:rPr>
          <w:color w:val="000000"/>
        </w:rPr>
        <w:t xml:space="preserve">  </w:t>
      </w:r>
      <w:r w:rsidR="00182D7D" w:rsidRPr="00182D7D">
        <w:rPr>
          <w:color w:val="000000"/>
        </w:rPr>
        <w:t xml:space="preserve">[765 </w:t>
      </w:r>
      <w:proofErr w:type="spellStart"/>
      <w:r w:rsidR="00182D7D" w:rsidRPr="00182D7D">
        <w:rPr>
          <w:color w:val="000000"/>
        </w:rPr>
        <w:t>ILCS</w:t>
      </w:r>
      <w:proofErr w:type="spellEnd"/>
      <w:r w:rsidR="00182D7D" w:rsidRPr="00182D7D">
        <w:rPr>
          <w:color w:val="000000"/>
        </w:rPr>
        <w:t xml:space="preserve"> 1026/15-102]</w:t>
      </w:r>
    </w:p>
    <w:p w14:paraId="4C1C03FC" w14:textId="77777777" w:rsidR="00E369EE" w:rsidRPr="00E369EE" w:rsidRDefault="00E369EE" w:rsidP="00E369EE">
      <w:pPr>
        <w:rPr>
          <w:color w:val="000000"/>
        </w:rPr>
      </w:pPr>
    </w:p>
    <w:p w14:paraId="69D1AD44" w14:textId="77777777" w:rsidR="00E369EE" w:rsidRPr="00E369EE" w:rsidRDefault="002F70E2" w:rsidP="002F70E2">
      <w:pPr>
        <w:ind w:left="720" w:firstLine="720"/>
        <w:rPr>
          <w:color w:val="000000"/>
        </w:rPr>
      </w:pPr>
      <w:r>
        <w:rPr>
          <w:color w:val="000000"/>
        </w:rPr>
        <w:t>"</w:t>
      </w:r>
      <w:r w:rsidR="00E369EE" w:rsidRPr="00E369EE">
        <w:rPr>
          <w:color w:val="000000"/>
        </w:rPr>
        <w:t>State Treasurer</w:t>
      </w:r>
      <w:r>
        <w:rPr>
          <w:color w:val="000000"/>
        </w:rPr>
        <w:t>"</w:t>
      </w:r>
      <w:r w:rsidR="00E369EE" w:rsidRPr="00E369EE">
        <w:rPr>
          <w:color w:val="000000"/>
        </w:rPr>
        <w:t xml:space="preserve"> means the duly elected Treasurer of the State of Illinois.</w:t>
      </w:r>
    </w:p>
    <w:p w14:paraId="2BF10363" w14:textId="77777777" w:rsidR="00E369EE" w:rsidRPr="00E369EE" w:rsidRDefault="00E369EE" w:rsidP="00E369EE">
      <w:pPr>
        <w:rPr>
          <w:color w:val="000000"/>
        </w:rPr>
      </w:pPr>
    </w:p>
    <w:p w14:paraId="581BC634" w14:textId="77777777" w:rsidR="00E369EE" w:rsidRPr="00E369EE" w:rsidRDefault="002F70E2" w:rsidP="002F70E2">
      <w:pPr>
        <w:ind w:left="720" w:firstLine="720"/>
        <w:rPr>
          <w:i/>
          <w:color w:val="000000"/>
        </w:rPr>
      </w:pPr>
      <w:r>
        <w:rPr>
          <w:i/>
          <w:color w:val="000000"/>
        </w:rPr>
        <w:t>"Stored-</w:t>
      </w:r>
      <w:r w:rsidR="00ED693F">
        <w:rPr>
          <w:i/>
          <w:color w:val="000000"/>
        </w:rPr>
        <w:t>V</w:t>
      </w:r>
      <w:r>
        <w:rPr>
          <w:i/>
          <w:color w:val="000000"/>
        </w:rPr>
        <w:t xml:space="preserve">alue </w:t>
      </w:r>
      <w:r w:rsidR="00ED693F">
        <w:rPr>
          <w:i/>
          <w:color w:val="000000"/>
        </w:rPr>
        <w:t>C</w:t>
      </w:r>
      <w:r>
        <w:rPr>
          <w:i/>
          <w:color w:val="000000"/>
        </w:rPr>
        <w:t>ard"</w:t>
      </w:r>
      <w:r w:rsidR="00E369EE" w:rsidRPr="00E369EE">
        <w:rPr>
          <w:i/>
          <w:color w:val="000000"/>
        </w:rPr>
        <w:t xml:space="preserve"> means a card, code, or other device that is:</w:t>
      </w:r>
    </w:p>
    <w:p w14:paraId="3C8F9F8B" w14:textId="77777777" w:rsidR="00E369EE" w:rsidRPr="00E369EE" w:rsidRDefault="00E369EE" w:rsidP="00E369EE">
      <w:pPr>
        <w:rPr>
          <w:i/>
          <w:color w:val="000000"/>
        </w:rPr>
      </w:pPr>
    </w:p>
    <w:p w14:paraId="6CE86B7D" w14:textId="77777777" w:rsidR="00E369EE" w:rsidRPr="00E369EE" w:rsidRDefault="00E369EE" w:rsidP="00986E70">
      <w:pPr>
        <w:ind w:left="2160"/>
        <w:rPr>
          <w:i/>
          <w:color w:val="000000"/>
        </w:rPr>
      </w:pPr>
      <w:r w:rsidRPr="00E369EE">
        <w:rPr>
          <w:i/>
          <w:color w:val="000000"/>
        </w:rPr>
        <w:t>issued on a prepaid basis primarily for personal, family, or household purposes to a consumer in a specified amount, whether or not that amount may be increased or reloaded in exchange for payment; and</w:t>
      </w:r>
    </w:p>
    <w:p w14:paraId="2B708C01" w14:textId="77777777" w:rsidR="00E369EE" w:rsidRPr="00E369EE" w:rsidRDefault="00E369EE" w:rsidP="00B35E8B">
      <w:pPr>
        <w:rPr>
          <w:i/>
          <w:color w:val="000000"/>
        </w:rPr>
      </w:pPr>
    </w:p>
    <w:p w14:paraId="17B7C3EE" w14:textId="77777777" w:rsidR="00E369EE" w:rsidRPr="00E369EE" w:rsidRDefault="00E369EE" w:rsidP="00986E70">
      <w:pPr>
        <w:ind w:left="2160"/>
        <w:rPr>
          <w:i/>
          <w:color w:val="000000"/>
        </w:rPr>
      </w:pPr>
      <w:r w:rsidRPr="00E369EE">
        <w:rPr>
          <w:i/>
          <w:color w:val="000000"/>
        </w:rPr>
        <w:t xml:space="preserve">redeemable upon presentation at multiple unaffiliated merchants for goods or services or usable at automated teller machines; </w:t>
      </w:r>
    </w:p>
    <w:p w14:paraId="7FE43276" w14:textId="77777777" w:rsidR="00E369EE" w:rsidRPr="00E369EE" w:rsidRDefault="00E369EE" w:rsidP="00E369EE">
      <w:pPr>
        <w:rPr>
          <w:i/>
          <w:color w:val="000000"/>
        </w:rPr>
      </w:pPr>
    </w:p>
    <w:p w14:paraId="7070D120" w14:textId="77777777" w:rsidR="00E369EE" w:rsidRPr="00E369EE" w:rsidRDefault="00986E70" w:rsidP="00986E70">
      <w:pPr>
        <w:ind w:left="1800"/>
        <w:rPr>
          <w:i/>
          <w:color w:val="000000"/>
        </w:rPr>
      </w:pPr>
      <w:r>
        <w:rPr>
          <w:i/>
          <w:color w:val="000000"/>
        </w:rPr>
        <w:t xml:space="preserve">Stored value card </w:t>
      </w:r>
      <w:r w:rsidR="00E369EE" w:rsidRPr="00E369EE">
        <w:rPr>
          <w:i/>
          <w:color w:val="000000"/>
        </w:rPr>
        <w:t>does not include a gift card, payroll card, loyalty card, or game</w:t>
      </w:r>
      <w:r>
        <w:rPr>
          <w:i/>
          <w:color w:val="000000"/>
        </w:rPr>
        <w:t xml:space="preserve"> </w:t>
      </w:r>
      <w:r w:rsidR="00E369EE" w:rsidRPr="00E369EE">
        <w:rPr>
          <w:i/>
          <w:color w:val="000000"/>
        </w:rPr>
        <w:t>related digital content.</w:t>
      </w:r>
    </w:p>
    <w:p w14:paraId="3313A6FF" w14:textId="77777777" w:rsidR="00E369EE" w:rsidRPr="00E369EE" w:rsidRDefault="00E369EE" w:rsidP="00B35E8B">
      <w:pPr>
        <w:rPr>
          <w:i/>
          <w:color w:val="000000"/>
        </w:rPr>
      </w:pPr>
    </w:p>
    <w:p w14:paraId="13FA4D8C" w14:textId="77777777" w:rsidR="00E369EE" w:rsidRPr="00E369EE" w:rsidRDefault="002F70E2" w:rsidP="002F70E2">
      <w:pPr>
        <w:ind w:left="1440"/>
        <w:rPr>
          <w:i/>
          <w:color w:val="000000"/>
        </w:rPr>
      </w:pPr>
      <w:r>
        <w:rPr>
          <w:i/>
          <w:color w:val="000000"/>
        </w:rPr>
        <w:t>"</w:t>
      </w:r>
      <w:r w:rsidR="00E369EE" w:rsidRPr="00E369EE">
        <w:rPr>
          <w:i/>
          <w:color w:val="000000"/>
        </w:rPr>
        <w:t>Utility</w:t>
      </w:r>
      <w:r>
        <w:rPr>
          <w:i/>
          <w:color w:val="000000"/>
        </w:rPr>
        <w:t>"</w:t>
      </w:r>
      <w:r w:rsidR="00E369EE" w:rsidRPr="00E369EE">
        <w:rPr>
          <w:i/>
          <w:color w:val="000000"/>
        </w:rPr>
        <w:t xml:space="preserve"> means a person that owns or operates for public use a plant, equipment, real property, franchise, or license for the following public services:</w:t>
      </w:r>
    </w:p>
    <w:p w14:paraId="047D9D39" w14:textId="77777777" w:rsidR="00E369EE" w:rsidRPr="00E369EE" w:rsidRDefault="00E369EE" w:rsidP="00E369EE">
      <w:pPr>
        <w:rPr>
          <w:i/>
          <w:color w:val="000000"/>
        </w:rPr>
      </w:pPr>
    </w:p>
    <w:p w14:paraId="6205515F" w14:textId="77777777" w:rsidR="00E369EE" w:rsidRPr="00E369EE" w:rsidRDefault="00E369EE" w:rsidP="00986E70">
      <w:pPr>
        <w:ind w:left="2160"/>
        <w:rPr>
          <w:i/>
          <w:color w:val="000000"/>
        </w:rPr>
      </w:pPr>
      <w:r w:rsidRPr="00E369EE">
        <w:rPr>
          <w:i/>
          <w:color w:val="000000"/>
        </w:rPr>
        <w:t>transmission of communications or information;</w:t>
      </w:r>
    </w:p>
    <w:p w14:paraId="010F9629" w14:textId="77777777" w:rsidR="00E369EE" w:rsidRPr="00E369EE" w:rsidRDefault="00E369EE" w:rsidP="00B35E8B">
      <w:pPr>
        <w:rPr>
          <w:i/>
          <w:color w:val="000000"/>
        </w:rPr>
      </w:pPr>
    </w:p>
    <w:p w14:paraId="4E0064E8" w14:textId="77777777" w:rsidR="00E369EE" w:rsidRPr="00E369EE" w:rsidRDefault="00E369EE" w:rsidP="00986E70">
      <w:pPr>
        <w:ind w:left="2160"/>
        <w:rPr>
          <w:i/>
          <w:color w:val="000000"/>
        </w:rPr>
      </w:pPr>
      <w:r w:rsidRPr="00E369EE">
        <w:rPr>
          <w:i/>
          <w:color w:val="000000"/>
        </w:rPr>
        <w:t>production, storage, transmission, sale, delivery, or furnishing of electricity, water, steam or gas; or</w:t>
      </w:r>
    </w:p>
    <w:p w14:paraId="002BF31A" w14:textId="77777777" w:rsidR="00E369EE" w:rsidRPr="00E369EE" w:rsidRDefault="00E369EE" w:rsidP="00B35E8B">
      <w:pPr>
        <w:rPr>
          <w:i/>
          <w:color w:val="000000"/>
        </w:rPr>
      </w:pPr>
    </w:p>
    <w:p w14:paraId="3119CAB8" w14:textId="77777777" w:rsidR="00E369EE" w:rsidRPr="00E369EE" w:rsidRDefault="00E369EE" w:rsidP="00986E70">
      <w:pPr>
        <w:ind w:left="2160"/>
        <w:rPr>
          <w:i/>
          <w:color w:val="000000"/>
        </w:rPr>
      </w:pPr>
      <w:r w:rsidRPr="00E369EE">
        <w:rPr>
          <w:i/>
          <w:color w:val="000000"/>
        </w:rPr>
        <w:t>provision of sewage or septic services, or trash, garbage or recycling disposal.</w:t>
      </w:r>
    </w:p>
    <w:p w14:paraId="4582B702" w14:textId="77777777" w:rsidR="00E369EE" w:rsidRPr="00E369EE" w:rsidRDefault="00E369EE" w:rsidP="00E369EE">
      <w:pPr>
        <w:rPr>
          <w:i/>
          <w:color w:val="000000"/>
        </w:rPr>
      </w:pPr>
    </w:p>
    <w:p w14:paraId="42B39880" w14:textId="27592D8C" w:rsidR="00E369EE" w:rsidRPr="00E369EE" w:rsidRDefault="002F70E2" w:rsidP="002F70E2">
      <w:pPr>
        <w:ind w:left="1440"/>
        <w:rPr>
          <w:i/>
          <w:color w:val="000000"/>
        </w:rPr>
      </w:pPr>
      <w:r>
        <w:rPr>
          <w:i/>
          <w:color w:val="000000"/>
        </w:rPr>
        <w:t>"</w:t>
      </w:r>
      <w:r w:rsidR="00E369EE" w:rsidRPr="00E369EE">
        <w:rPr>
          <w:i/>
          <w:color w:val="000000"/>
        </w:rPr>
        <w:t xml:space="preserve">Virtual </w:t>
      </w:r>
      <w:r w:rsidR="00ED693F">
        <w:rPr>
          <w:i/>
          <w:color w:val="000000"/>
        </w:rPr>
        <w:t>C</w:t>
      </w:r>
      <w:r w:rsidR="00E369EE" w:rsidRPr="00E369EE">
        <w:rPr>
          <w:i/>
          <w:color w:val="000000"/>
        </w:rPr>
        <w:t>urrency</w:t>
      </w:r>
      <w:r>
        <w:rPr>
          <w:i/>
          <w:color w:val="000000"/>
        </w:rPr>
        <w:t>"</w:t>
      </w:r>
      <w:r w:rsidR="00E369EE" w:rsidRPr="00E369EE">
        <w:rPr>
          <w:i/>
          <w:color w:val="000000"/>
        </w:rPr>
        <w:t xml:space="preserve"> means </w:t>
      </w:r>
      <w:r w:rsidR="00A82BB7">
        <w:rPr>
          <w:i/>
          <w:color w:val="000000"/>
        </w:rPr>
        <w:t>any type of</w:t>
      </w:r>
      <w:r w:rsidR="00E369EE" w:rsidRPr="00E369EE">
        <w:rPr>
          <w:i/>
          <w:color w:val="000000"/>
        </w:rPr>
        <w:t xml:space="preserve"> digital </w:t>
      </w:r>
      <w:r w:rsidR="00A82BB7" w:rsidRPr="00A82BB7">
        <w:rPr>
          <w:i/>
          <w:iCs/>
          <w:color w:val="000000"/>
        </w:rPr>
        <w:t>unit, including cryptocurrency</w:t>
      </w:r>
      <w:r w:rsidR="00E369EE" w:rsidRPr="00E369EE">
        <w:rPr>
          <w:i/>
          <w:color w:val="000000"/>
        </w:rPr>
        <w:t xml:space="preserve"> used as a medium of exchange, unit of account, or </w:t>
      </w:r>
      <w:r w:rsidR="00A82BB7" w:rsidRPr="00A82BB7">
        <w:rPr>
          <w:i/>
          <w:iCs/>
          <w:color w:val="000000"/>
        </w:rPr>
        <w:t>a form of digitally stored</w:t>
      </w:r>
      <w:r w:rsidR="00E369EE" w:rsidRPr="00E369EE">
        <w:rPr>
          <w:i/>
          <w:color w:val="000000"/>
        </w:rPr>
        <w:t xml:space="preserve"> value</w:t>
      </w:r>
      <w:r w:rsidR="00986E70">
        <w:rPr>
          <w:i/>
          <w:color w:val="000000"/>
        </w:rPr>
        <w:t xml:space="preserve"> that</w:t>
      </w:r>
      <w:r w:rsidR="00E369EE" w:rsidRPr="00E369EE">
        <w:rPr>
          <w:i/>
          <w:color w:val="000000"/>
        </w:rPr>
        <w:t xml:space="preserve"> does not have legal tender status recognized by the United States. The term does not include:</w:t>
      </w:r>
    </w:p>
    <w:p w14:paraId="7EEE38FE" w14:textId="77777777" w:rsidR="00E369EE" w:rsidRPr="00E369EE" w:rsidRDefault="00E369EE" w:rsidP="00E369EE">
      <w:pPr>
        <w:rPr>
          <w:i/>
          <w:color w:val="000000"/>
        </w:rPr>
      </w:pPr>
    </w:p>
    <w:p w14:paraId="140D67F4" w14:textId="77777777" w:rsidR="00E369EE" w:rsidRPr="00E369EE" w:rsidRDefault="00E369EE" w:rsidP="00986E70">
      <w:pPr>
        <w:ind w:left="2160"/>
        <w:rPr>
          <w:i/>
          <w:color w:val="000000"/>
        </w:rPr>
      </w:pPr>
      <w:r w:rsidRPr="00E369EE">
        <w:rPr>
          <w:i/>
          <w:color w:val="000000"/>
        </w:rPr>
        <w:t>the software or protocols governing the transfer of the digital representation of value;</w:t>
      </w:r>
    </w:p>
    <w:p w14:paraId="6159C2E5" w14:textId="77777777" w:rsidR="00E369EE" w:rsidRPr="00E369EE" w:rsidRDefault="00E369EE" w:rsidP="00B35E8B">
      <w:pPr>
        <w:rPr>
          <w:i/>
          <w:color w:val="000000"/>
        </w:rPr>
      </w:pPr>
    </w:p>
    <w:p w14:paraId="4B96C16E" w14:textId="77777777" w:rsidR="00E369EE" w:rsidRPr="00E369EE" w:rsidRDefault="00E369EE" w:rsidP="00986E70">
      <w:pPr>
        <w:ind w:left="2160"/>
        <w:rPr>
          <w:i/>
          <w:color w:val="000000"/>
        </w:rPr>
      </w:pPr>
      <w:r w:rsidRPr="00E369EE">
        <w:rPr>
          <w:i/>
          <w:color w:val="000000"/>
        </w:rPr>
        <w:t>game</w:t>
      </w:r>
      <w:r w:rsidR="00986E70">
        <w:rPr>
          <w:i/>
          <w:color w:val="000000"/>
        </w:rPr>
        <w:t xml:space="preserve"> </w:t>
      </w:r>
      <w:r w:rsidRPr="00E369EE">
        <w:rPr>
          <w:i/>
          <w:color w:val="000000"/>
        </w:rPr>
        <w:t>related digital content; or</w:t>
      </w:r>
    </w:p>
    <w:p w14:paraId="71876490" w14:textId="77777777" w:rsidR="00E369EE" w:rsidRPr="00E369EE" w:rsidRDefault="00E369EE" w:rsidP="00B35E8B">
      <w:pPr>
        <w:rPr>
          <w:i/>
          <w:color w:val="000000"/>
        </w:rPr>
      </w:pPr>
    </w:p>
    <w:p w14:paraId="7229CCB7" w14:textId="77777777" w:rsidR="00E369EE" w:rsidRPr="00E369EE" w:rsidRDefault="00E369EE" w:rsidP="00986E70">
      <w:pPr>
        <w:ind w:left="2160"/>
        <w:rPr>
          <w:i/>
          <w:color w:val="000000"/>
        </w:rPr>
      </w:pPr>
      <w:r w:rsidRPr="00E369EE">
        <w:rPr>
          <w:i/>
          <w:color w:val="000000"/>
        </w:rPr>
        <w:t>a loyalty card or gift card.</w:t>
      </w:r>
    </w:p>
    <w:p w14:paraId="489F719B" w14:textId="77777777" w:rsidR="00E369EE" w:rsidRPr="00E369EE" w:rsidRDefault="00E369EE" w:rsidP="00E369EE">
      <w:pPr>
        <w:rPr>
          <w:i/>
          <w:color w:val="000000"/>
        </w:rPr>
      </w:pPr>
    </w:p>
    <w:p w14:paraId="27D61B28" w14:textId="77777777" w:rsidR="00E369EE" w:rsidRDefault="002F70E2" w:rsidP="002F70E2">
      <w:pPr>
        <w:ind w:left="1440"/>
        <w:rPr>
          <w:color w:val="000000"/>
        </w:rPr>
      </w:pPr>
      <w:r>
        <w:rPr>
          <w:i/>
          <w:color w:val="000000"/>
        </w:rPr>
        <w:t>"</w:t>
      </w:r>
      <w:r w:rsidR="00E369EE" w:rsidRPr="00E369EE">
        <w:rPr>
          <w:i/>
          <w:color w:val="000000"/>
        </w:rPr>
        <w:t xml:space="preserve">Worthless </w:t>
      </w:r>
      <w:r w:rsidR="00ED693F">
        <w:rPr>
          <w:i/>
          <w:color w:val="000000"/>
        </w:rPr>
        <w:t>S</w:t>
      </w:r>
      <w:r w:rsidR="00E369EE" w:rsidRPr="00E369EE">
        <w:rPr>
          <w:i/>
          <w:color w:val="000000"/>
        </w:rPr>
        <w:t>ecurity</w:t>
      </w:r>
      <w:r w:rsidR="00986E70">
        <w:rPr>
          <w:i/>
          <w:color w:val="000000"/>
        </w:rPr>
        <w:t>"</w:t>
      </w:r>
      <w:r w:rsidR="00E369EE" w:rsidRPr="00E369EE">
        <w:rPr>
          <w:i/>
          <w:color w:val="000000"/>
        </w:rPr>
        <w:t xml:space="preserve"> means a security whose cost of liquidation and delivery to the administrator would exceed the value of the security on the date a report is due under </w:t>
      </w:r>
      <w:r w:rsidR="00E369EE" w:rsidRPr="00E369EE">
        <w:rPr>
          <w:color w:val="000000"/>
        </w:rPr>
        <w:t>the</w:t>
      </w:r>
      <w:r w:rsidR="00E369EE" w:rsidRPr="00E369EE">
        <w:rPr>
          <w:i/>
          <w:color w:val="000000"/>
        </w:rPr>
        <w:t xml:space="preserve"> Act.</w:t>
      </w:r>
      <w:r w:rsidR="00986E70">
        <w:rPr>
          <w:i/>
          <w:color w:val="000000"/>
        </w:rPr>
        <w:t xml:space="preserve"> </w:t>
      </w:r>
      <w:r w:rsidR="00986E70">
        <w:rPr>
          <w:color w:val="000000"/>
        </w:rPr>
        <w:t xml:space="preserve">[765 </w:t>
      </w:r>
      <w:proofErr w:type="spellStart"/>
      <w:r w:rsidR="00986E70">
        <w:rPr>
          <w:color w:val="000000"/>
        </w:rPr>
        <w:t>ILCS</w:t>
      </w:r>
      <w:proofErr w:type="spellEnd"/>
      <w:r w:rsidR="00986E70">
        <w:rPr>
          <w:color w:val="000000"/>
        </w:rPr>
        <w:t xml:space="preserve"> 1026/15-102]</w:t>
      </w:r>
    </w:p>
    <w:p w14:paraId="5BDC8AD2" w14:textId="77777777" w:rsidR="0050543D" w:rsidRPr="0050543D" w:rsidRDefault="0050543D" w:rsidP="0050543D"/>
    <w:p w14:paraId="36C68A75" w14:textId="1FEDAFD8" w:rsidR="0050543D" w:rsidRPr="0050543D" w:rsidRDefault="008C4CC6" w:rsidP="0050543D">
      <w:pPr>
        <w:ind w:left="720"/>
        <w:rPr>
          <w:color w:val="000000"/>
        </w:rPr>
      </w:pPr>
      <w:r w:rsidRPr="008C4CC6">
        <w:rPr>
          <w:color w:val="000000"/>
        </w:rPr>
        <w:t xml:space="preserve">(Source:  Amended at 48 Ill. Reg. </w:t>
      </w:r>
      <w:r w:rsidR="00060A8D">
        <w:rPr>
          <w:color w:val="000000"/>
        </w:rPr>
        <w:t>14162</w:t>
      </w:r>
      <w:r w:rsidRPr="008C4CC6">
        <w:rPr>
          <w:color w:val="000000"/>
        </w:rPr>
        <w:t xml:space="preserve">, effective </w:t>
      </w:r>
      <w:r w:rsidR="00060A8D">
        <w:rPr>
          <w:color w:val="000000"/>
        </w:rPr>
        <w:t>September 10, 2024</w:t>
      </w:r>
      <w:r w:rsidRPr="008C4CC6">
        <w:rPr>
          <w:color w:val="000000"/>
        </w:rPr>
        <w:t>)</w:t>
      </w:r>
    </w:p>
    <w:sectPr w:rsidR="0050543D" w:rsidRPr="005054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168F" w14:textId="77777777" w:rsidR="00E369EE" w:rsidRDefault="00E369EE">
      <w:r>
        <w:separator/>
      </w:r>
    </w:p>
  </w:endnote>
  <w:endnote w:type="continuationSeparator" w:id="0">
    <w:p w14:paraId="071690B7" w14:textId="77777777" w:rsidR="00E369EE" w:rsidRDefault="00E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811E" w14:textId="77777777" w:rsidR="00E369EE" w:rsidRDefault="00E369EE">
      <w:r>
        <w:separator/>
      </w:r>
    </w:p>
  </w:footnote>
  <w:footnote w:type="continuationSeparator" w:id="0">
    <w:p w14:paraId="0CCFA4BF" w14:textId="77777777" w:rsidR="00E369EE" w:rsidRDefault="00E3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F43"/>
    <w:multiLevelType w:val="hybridMultilevel"/>
    <w:tmpl w:val="B9A2062E"/>
    <w:lvl w:ilvl="0" w:tplc="6EE6F43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80CB6"/>
    <w:multiLevelType w:val="hybridMultilevel"/>
    <w:tmpl w:val="6004FA18"/>
    <w:lvl w:ilvl="0" w:tplc="30A6A58E">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9930C3"/>
    <w:multiLevelType w:val="hybridMultilevel"/>
    <w:tmpl w:val="0D12BF9C"/>
    <w:lvl w:ilvl="0" w:tplc="158E60AC">
      <w:start w:val="1"/>
      <w:numFmt w:val="lowerLetter"/>
      <w:lvlText w:val="%1)"/>
      <w:lvlJc w:val="left"/>
      <w:pPr>
        <w:ind w:left="1080" w:hanging="360"/>
      </w:pPr>
      <w:rPr>
        <w:i w:val="0"/>
      </w:rPr>
    </w:lvl>
    <w:lvl w:ilvl="1" w:tplc="52E47CA2">
      <w:start w:val="1"/>
      <w:numFmt w:val="decimal"/>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F30C77"/>
    <w:multiLevelType w:val="hybridMultilevel"/>
    <w:tmpl w:val="02745BC0"/>
    <w:lvl w:ilvl="0" w:tplc="40069FD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22511C"/>
    <w:multiLevelType w:val="hybridMultilevel"/>
    <w:tmpl w:val="A5682392"/>
    <w:lvl w:ilvl="0" w:tplc="F8D6CCC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6735A2"/>
    <w:multiLevelType w:val="hybridMultilevel"/>
    <w:tmpl w:val="CD48DC14"/>
    <w:lvl w:ilvl="0" w:tplc="AFD88AC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41332F"/>
    <w:multiLevelType w:val="hybridMultilevel"/>
    <w:tmpl w:val="9836B980"/>
    <w:lvl w:ilvl="0" w:tplc="07F003C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0FE7183"/>
    <w:multiLevelType w:val="hybridMultilevel"/>
    <w:tmpl w:val="B4CA5B2A"/>
    <w:lvl w:ilvl="0" w:tplc="49084CFC">
      <w:start w:val="1"/>
      <w:numFmt w:val="lowerLetter"/>
      <w:lvlText w:val="%1)"/>
      <w:lvlJc w:val="left"/>
      <w:pPr>
        <w:ind w:left="1080" w:hanging="360"/>
      </w:pPr>
      <w:rPr>
        <w:i w:val="0"/>
      </w:rPr>
    </w:lvl>
    <w:lvl w:ilvl="1" w:tplc="CD526258">
      <w:start w:val="1"/>
      <w:numFmt w:val="decimal"/>
      <w:lvlText w:val="%2)"/>
      <w:lvlJc w:val="left"/>
      <w:pPr>
        <w:ind w:left="1800" w:hanging="360"/>
      </w:pPr>
      <w:rPr>
        <w:i w:val="0"/>
      </w:rPr>
    </w:lvl>
    <w:lvl w:ilvl="2" w:tplc="CAE8CAC4">
      <w:start w:val="1"/>
      <w:numFmt w:val="upperLetter"/>
      <w:lvlText w:val="%3)"/>
      <w:lvlJc w:val="left"/>
      <w:pPr>
        <w:ind w:left="2520" w:hanging="180"/>
      </w:pPr>
      <w:rPr>
        <w:rFonts w:ascii="Times New Roman" w:eastAsia="Times New Roman" w:hAnsi="Times New Roman" w:cs="Times New Roman"/>
        <w:i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47A67CF"/>
    <w:multiLevelType w:val="hybridMultilevel"/>
    <w:tmpl w:val="93B074E8"/>
    <w:lvl w:ilvl="0" w:tplc="8B1AE508">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782D6D"/>
    <w:multiLevelType w:val="hybridMultilevel"/>
    <w:tmpl w:val="498E364E"/>
    <w:lvl w:ilvl="0" w:tplc="448890AC">
      <w:start w:val="1"/>
      <w:numFmt w:val="lowerLetter"/>
      <w:lvlText w:val="%1)"/>
      <w:lvlJc w:val="left"/>
      <w:pPr>
        <w:ind w:left="1080" w:hanging="360"/>
      </w:pPr>
      <w:rPr>
        <w:i w:val="0"/>
      </w:rPr>
    </w:lvl>
    <w:lvl w:ilvl="1" w:tplc="D152F1C6">
      <w:start w:val="1"/>
      <w:numFmt w:val="decimal"/>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D556C99"/>
    <w:multiLevelType w:val="hybridMultilevel"/>
    <w:tmpl w:val="376CA594"/>
    <w:lvl w:ilvl="0" w:tplc="C18208CA">
      <w:start w:val="1"/>
      <w:numFmt w:val="lowerLetter"/>
      <w:lvlText w:val="%1)"/>
      <w:lvlJc w:val="left"/>
      <w:pPr>
        <w:ind w:left="1080" w:hanging="360"/>
      </w:pPr>
      <w:rPr>
        <w:i w:val="0"/>
      </w:rPr>
    </w:lvl>
    <w:lvl w:ilvl="1" w:tplc="925A21BA">
      <w:start w:val="1"/>
      <w:numFmt w:val="decimal"/>
      <w:lvlText w:val="%2)"/>
      <w:lvlJc w:val="left"/>
      <w:pPr>
        <w:ind w:left="1800" w:hanging="360"/>
      </w:pPr>
      <w:rPr>
        <w:i w:val="0"/>
      </w:rPr>
    </w:lvl>
    <w:lvl w:ilvl="2" w:tplc="95F08058">
      <w:start w:val="1"/>
      <w:numFmt w:val="upperLetter"/>
      <w:lvlText w:val="%3)"/>
      <w:lvlJc w:val="left"/>
      <w:pPr>
        <w:ind w:left="2520" w:hanging="180"/>
      </w:pPr>
      <w:rPr>
        <w:rFonts w:ascii="Times New Roman" w:eastAsia="Times New Roman" w:hAnsi="Times New Roman" w:cs="Times New Roman"/>
        <w:i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EE"/>
    <w:rsid w:val="00000AED"/>
    <w:rsid w:val="00001F1D"/>
    <w:rsid w:val="00003CEF"/>
    <w:rsid w:val="00005CAE"/>
    <w:rsid w:val="00011A7D"/>
    <w:rsid w:val="000122C7"/>
    <w:rsid w:val="000133BC"/>
    <w:rsid w:val="00014324"/>
    <w:rsid w:val="000158C8"/>
    <w:rsid w:val="00016F74"/>
    <w:rsid w:val="000174EB"/>
    <w:rsid w:val="0001795A"/>
    <w:rsid w:val="00023902"/>
    <w:rsid w:val="00023DDC"/>
    <w:rsid w:val="00024942"/>
    <w:rsid w:val="00026C9D"/>
    <w:rsid w:val="00026F05"/>
    <w:rsid w:val="00030823"/>
    <w:rsid w:val="00031AC4"/>
    <w:rsid w:val="00033603"/>
    <w:rsid w:val="000351D4"/>
    <w:rsid w:val="0004011F"/>
    <w:rsid w:val="00040881"/>
    <w:rsid w:val="000413B7"/>
    <w:rsid w:val="00042314"/>
    <w:rsid w:val="000459BB"/>
    <w:rsid w:val="00050531"/>
    <w:rsid w:val="00054FE8"/>
    <w:rsid w:val="00057192"/>
    <w:rsid w:val="0006041A"/>
    <w:rsid w:val="00060A8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CD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D7D"/>
    <w:rsid w:val="001830D0"/>
    <w:rsid w:val="00184B52"/>
    <w:rsid w:val="001915E7"/>
    <w:rsid w:val="00193ABB"/>
    <w:rsid w:val="0019502A"/>
    <w:rsid w:val="001A6EDB"/>
    <w:rsid w:val="001B5F27"/>
    <w:rsid w:val="001B662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956"/>
    <w:rsid w:val="002F41A1"/>
    <w:rsid w:val="002F53C4"/>
    <w:rsid w:val="002F56C3"/>
    <w:rsid w:val="002F5988"/>
    <w:rsid w:val="002F5C58"/>
    <w:rsid w:val="002F70E2"/>
    <w:rsid w:val="00300845"/>
    <w:rsid w:val="00304BED"/>
    <w:rsid w:val="00305AAE"/>
    <w:rsid w:val="00311C50"/>
    <w:rsid w:val="00314233"/>
    <w:rsid w:val="00317F78"/>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63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359"/>
    <w:rsid w:val="0050543D"/>
    <w:rsid w:val="0050660E"/>
    <w:rsid w:val="005109B5"/>
    <w:rsid w:val="00512795"/>
    <w:rsid w:val="005161BF"/>
    <w:rsid w:val="0052308E"/>
    <w:rsid w:val="005232CE"/>
    <w:rsid w:val="005237D3"/>
    <w:rsid w:val="00526060"/>
    <w:rsid w:val="00530BE1"/>
    <w:rsid w:val="00531849"/>
    <w:rsid w:val="005341A0"/>
    <w:rsid w:val="00534B0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66A"/>
    <w:rsid w:val="005777E6"/>
    <w:rsid w:val="0057793E"/>
    <w:rsid w:val="005828DA"/>
    <w:rsid w:val="005840C0"/>
    <w:rsid w:val="00586A81"/>
    <w:rsid w:val="005901D4"/>
    <w:rsid w:val="005948A7"/>
    <w:rsid w:val="005A2494"/>
    <w:rsid w:val="005A3F43"/>
    <w:rsid w:val="005A73F7"/>
    <w:rsid w:val="005B2917"/>
    <w:rsid w:val="005C58A2"/>
    <w:rsid w:val="005C7438"/>
    <w:rsid w:val="005D35F3"/>
    <w:rsid w:val="005E03A7"/>
    <w:rsid w:val="005E08DE"/>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34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3F6"/>
    <w:rsid w:val="006F36BD"/>
    <w:rsid w:val="006F7BF8"/>
    <w:rsid w:val="00700FB4"/>
    <w:rsid w:val="00702A38"/>
    <w:rsid w:val="0070602C"/>
    <w:rsid w:val="00706857"/>
    <w:rsid w:val="00715EB8"/>
    <w:rsid w:val="00717DBE"/>
    <w:rsid w:val="00720025"/>
    <w:rsid w:val="00725864"/>
    <w:rsid w:val="007268A0"/>
    <w:rsid w:val="00727763"/>
    <w:rsid w:val="007278C5"/>
    <w:rsid w:val="007302D0"/>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F56"/>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567"/>
    <w:rsid w:val="0086679B"/>
    <w:rsid w:val="00870EF2"/>
    <w:rsid w:val="008717C5"/>
    <w:rsid w:val="008822C1"/>
    <w:rsid w:val="00882933"/>
    <w:rsid w:val="00882B7D"/>
    <w:rsid w:val="0088338B"/>
    <w:rsid w:val="00883D59"/>
    <w:rsid w:val="0088496F"/>
    <w:rsid w:val="00884C49"/>
    <w:rsid w:val="008858C6"/>
    <w:rsid w:val="00885E80"/>
    <w:rsid w:val="00886FB6"/>
    <w:rsid w:val="008923A8"/>
    <w:rsid w:val="00897EA5"/>
    <w:rsid w:val="008B5152"/>
    <w:rsid w:val="008B56EA"/>
    <w:rsid w:val="008B77D8"/>
    <w:rsid w:val="008C1560"/>
    <w:rsid w:val="008C4CC6"/>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E70"/>
    <w:rsid w:val="00986F7E"/>
    <w:rsid w:val="00994782"/>
    <w:rsid w:val="009A26DA"/>
    <w:rsid w:val="009A3A9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DC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6E7"/>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2BB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47F"/>
    <w:rsid w:val="00AF768C"/>
    <w:rsid w:val="00B01411"/>
    <w:rsid w:val="00B15414"/>
    <w:rsid w:val="00B17273"/>
    <w:rsid w:val="00B17D78"/>
    <w:rsid w:val="00B23B52"/>
    <w:rsid w:val="00B2411F"/>
    <w:rsid w:val="00B25B52"/>
    <w:rsid w:val="00B324A0"/>
    <w:rsid w:val="00B34F63"/>
    <w:rsid w:val="00B35D67"/>
    <w:rsid w:val="00B35E8B"/>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706"/>
    <w:rsid w:val="00CE01BF"/>
    <w:rsid w:val="00CE4292"/>
    <w:rsid w:val="00CE6CBE"/>
    <w:rsid w:val="00CF0FC7"/>
    <w:rsid w:val="00D039DA"/>
    <w:rsid w:val="00D03A79"/>
    <w:rsid w:val="00D0676C"/>
    <w:rsid w:val="00D10D50"/>
    <w:rsid w:val="00D17DC3"/>
    <w:rsid w:val="00D2155A"/>
    <w:rsid w:val="00D27015"/>
    <w:rsid w:val="00D2776C"/>
    <w:rsid w:val="00D27E4E"/>
    <w:rsid w:val="00D32AA7"/>
    <w:rsid w:val="00D337D2"/>
    <w:rsid w:val="00D33832"/>
    <w:rsid w:val="00D42F35"/>
    <w:rsid w:val="00D453EE"/>
    <w:rsid w:val="00D46468"/>
    <w:rsid w:val="00D55B37"/>
    <w:rsid w:val="00D5634E"/>
    <w:rsid w:val="00D64B08"/>
    <w:rsid w:val="00D70D8F"/>
    <w:rsid w:val="00D767DE"/>
    <w:rsid w:val="00D76B84"/>
    <w:rsid w:val="00D77DCF"/>
    <w:rsid w:val="00D83DB9"/>
    <w:rsid w:val="00D876AB"/>
    <w:rsid w:val="00D87E2A"/>
    <w:rsid w:val="00D90457"/>
    <w:rsid w:val="00D93C67"/>
    <w:rsid w:val="00D94587"/>
    <w:rsid w:val="00D97042"/>
    <w:rsid w:val="00D97549"/>
    <w:rsid w:val="00DA0ABE"/>
    <w:rsid w:val="00DA22A6"/>
    <w:rsid w:val="00DA3644"/>
    <w:rsid w:val="00DB295B"/>
    <w:rsid w:val="00DB2CC7"/>
    <w:rsid w:val="00DB56B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9EE"/>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257"/>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93F"/>
    <w:rsid w:val="00EE2300"/>
    <w:rsid w:val="00EF1651"/>
    <w:rsid w:val="00EF46C0"/>
    <w:rsid w:val="00EF4E57"/>
    <w:rsid w:val="00EF755A"/>
    <w:rsid w:val="00F0170F"/>
    <w:rsid w:val="00F02FDE"/>
    <w:rsid w:val="00F04307"/>
    <w:rsid w:val="00F05968"/>
    <w:rsid w:val="00F05FAF"/>
    <w:rsid w:val="00F12353"/>
    <w:rsid w:val="00F128F8"/>
    <w:rsid w:val="00F12CAF"/>
    <w:rsid w:val="00F13E5A"/>
    <w:rsid w:val="00F16AA7"/>
    <w:rsid w:val="00F20D9B"/>
    <w:rsid w:val="00F2410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1FE"/>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C418B"/>
  <w15:chartTrackingRefBased/>
  <w15:docId w15:val="{73EFE395-F58B-44BD-ABEB-DCCCF398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3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39609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2364</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2024-09-27T12:59:00Z</dcterms:modified>
</cp:coreProperties>
</file>