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B58" w:rsidRDefault="002B3B58" w:rsidP="00193FA0">
      <w:pPr>
        <w:rPr>
          <w:b/>
        </w:rPr>
      </w:pPr>
      <w:bookmarkStart w:id="0" w:name="_GoBack"/>
      <w:bookmarkEnd w:id="0"/>
    </w:p>
    <w:p w:rsidR="00193FA0" w:rsidRPr="00193FA0" w:rsidRDefault="00193FA0" w:rsidP="00193FA0">
      <w:pPr>
        <w:rPr>
          <w:b/>
        </w:rPr>
      </w:pPr>
      <w:r w:rsidRPr="00193FA0">
        <w:rPr>
          <w:b/>
        </w:rPr>
        <w:t>Section 755.500  Bank Proposals</w:t>
      </w:r>
    </w:p>
    <w:p w:rsidR="00193FA0" w:rsidRPr="00193FA0" w:rsidRDefault="00193FA0" w:rsidP="00193FA0">
      <w:pPr>
        <w:rPr>
          <w:b/>
        </w:rPr>
      </w:pPr>
    </w:p>
    <w:p w:rsidR="00193FA0" w:rsidRPr="00193FA0" w:rsidRDefault="00193FA0" w:rsidP="00193FA0">
      <w:pPr>
        <w:ind w:left="1440" w:hanging="720"/>
      </w:pPr>
      <w:r w:rsidRPr="00193FA0">
        <w:t>a)</w:t>
      </w:r>
      <w:r w:rsidRPr="00193FA0">
        <w:tab/>
        <w:t xml:space="preserve">Before disbursing moneys from the Fund, the Treasurer shall contact at least </w:t>
      </w:r>
      <w:r w:rsidR="00FC4054">
        <w:t xml:space="preserve">5 </w:t>
      </w:r>
      <w:r w:rsidRPr="00193FA0">
        <w:t>approved financial institutions.</w:t>
      </w:r>
    </w:p>
    <w:p w:rsidR="00193FA0" w:rsidRPr="00193FA0" w:rsidRDefault="00193FA0" w:rsidP="00193FA0">
      <w:pPr>
        <w:ind w:left="1440" w:hanging="720"/>
      </w:pPr>
    </w:p>
    <w:p w:rsidR="00193FA0" w:rsidRPr="00193FA0" w:rsidRDefault="00193FA0" w:rsidP="00193FA0">
      <w:pPr>
        <w:ind w:left="1440" w:hanging="720"/>
      </w:pPr>
      <w:r w:rsidRPr="00193FA0">
        <w:t>b)</w:t>
      </w:r>
      <w:r w:rsidRPr="00193FA0">
        <w:tab/>
        <w:t>Potential lenders shall provide the Treasurer with an estimated collateralization ratio and a potential range of interest rates applicable to the proposed loan.</w:t>
      </w:r>
    </w:p>
    <w:sectPr w:rsidR="00193FA0" w:rsidRPr="00193FA0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BE" w:rsidRDefault="00F356BE">
      <w:r>
        <w:separator/>
      </w:r>
    </w:p>
  </w:endnote>
  <w:endnote w:type="continuationSeparator" w:id="0">
    <w:p w:rsidR="00F356BE" w:rsidRDefault="00F35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BE" w:rsidRDefault="00F356BE">
      <w:r>
        <w:separator/>
      </w:r>
    </w:p>
  </w:footnote>
  <w:footnote w:type="continuationSeparator" w:id="0">
    <w:p w:rsidR="00F356BE" w:rsidRDefault="00F35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3FA0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57C26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3FA0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B3B58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A761D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45AC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D03A79"/>
    <w:rsid w:val="00D0676C"/>
    <w:rsid w:val="00D2155A"/>
    <w:rsid w:val="00D27015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14C0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4307"/>
    <w:rsid w:val="00F05968"/>
    <w:rsid w:val="00F12353"/>
    <w:rsid w:val="00F128F8"/>
    <w:rsid w:val="00F12CAF"/>
    <w:rsid w:val="00F13E5A"/>
    <w:rsid w:val="00F16AA7"/>
    <w:rsid w:val="00F356BE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4054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3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2012-06-21T22:47:00Z</dcterms:created>
  <dcterms:modified xsi:type="dcterms:W3CDTF">2012-06-21T22:47:00Z</dcterms:modified>
</cp:coreProperties>
</file>