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A0A6" w14:textId="77777777" w:rsidR="005C4D92" w:rsidRDefault="005C4D92" w:rsidP="005C4D92">
      <w:pPr>
        <w:rPr>
          <w:color w:val="000000"/>
        </w:rPr>
      </w:pPr>
    </w:p>
    <w:p w14:paraId="5FB4E17C" w14:textId="77777777" w:rsidR="005C4D92" w:rsidRPr="005C4D92" w:rsidRDefault="005C4D92" w:rsidP="005C4D92">
      <w:pPr>
        <w:rPr>
          <w:b/>
          <w:color w:val="000000"/>
        </w:rPr>
      </w:pPr>
      <w:r w:rsidRPr="005C4D92">
        <w:rPr>
          <w:b/>
          <w:color w:val="000000"/>
        </w:rPr>
        <w:t>Section 735.330  Termination</w:t>
      </w:r>
      <w:r w:rsidR="00072FAE">
        <w:rPr>
          <w:b/>
          <w:color w:val="000000"/>
        </w:rPr>
        <w:t xml:space="preserve"> (Rep</w:t>
      </w:r>
      <w:r w:rsidR="00666F33">
        <w:rPr>
          <w:b/>
          <w:color w:val="000000"/>
        </w:rPr>
        <w:t>e</w:t>
      </w:r>
      <w:r w:rsidR="00072FAE">
        <w:rPr>
          <w:b/>
          <w:color w:val="000000"/>
        </w:rPr>
        <w:t>aled)</w:t>
      </w:r>
    </w:p>
    <w:p w14:paraId="4AD81A32" w14:textId="77777777" w:rsidR="00072FAE" w:rsidRDefault="00072FAE" w:rsidP="00072FAE"/>
    <w:p w14:paraId="5F71BC11" w14:textId="6C0A03E4" w:rsidR="00072FAE" w:rsidRPr="00183037" w:rsidRDefault="00072FAE" w:rsidP="00072FAE">
      <w:pPr>
        <w:ind w:left="720"/>
      </w:pPr>
      <w:r>
        <w:t xml:space="preserve">(Source:  Repealed at 46 Ill. Reg. </w:t>
      </w:r>
      <w:r w:rsidR="0020041E">
        <w:t>19013</w:t>
      </w:r>
      <w:r>
        <w:t xml:space="preserve">, effective </w:t>
      </w:r>
      <w:r w:rsidR="0020041E">
        <w:t>November 10, 2022</w:t>
      </w:r>
      <w:r>
        <w:t>)</w:t>
      </w:r>
    </w:p>
    <w:sectPr w:rsidR="00072FAE" w:rsidRPr="001830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1755" w14:textId="77777777" w:rsidR="009D59C4" w:rsidRDefault="009D59C4">
      <w:r>
        <w:separator/>
      </w:r>
    </w:p>
  </w:endnote>
  <w:endnote w:type="continuationSeparator" w:id="0">
    <w:p w14:paraId="6BB86ACA" w14:textId="77777777" w:rsidR="009D59C4" w:rsidRDefault="009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B217" w14:textId="77777777" w:rsidR="009D59C4" w:rsidRDefault="009D59C4">
      <w:r>
        <w:separator/>
      </w:r>
    </w:p>
  </w:footnote>
  <w:footnote w:type="continuationSeparator" w:id="0">
    <w:p w14:paraId="3E97AFE8" w14:textId="77777777" w:rsidR="009D59C4" w:rsidRDefault="009D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FAE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41E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D9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F33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835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9C4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633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7DD5F"/>
  <w15:chartTrackingRefBased/>
  <w15:docId w15:val="{E4FC49D8-E535-403E-8DB2-3042AC15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D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2022-10-21T16:59:00Z</dcterms:created>
  <dcterms:modified xsi:type="dcterms:W3CDTF">2022-11-23T13:23:00Z</dcterms:modified>
</cp:coreProperties>
</file>