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CE" w:rsidRDefault="009964CE" w:rsidP="002E652E"/>
    <w:p w:rsidR="002E652E" w:rsidRPr="002E652E" w:rsidRDefault="009964CE" w:rsidP="002E652E">
      <w:r>
        <w:t xml:space="preserve">SOURCE:  Adopted at 43 Ill. Reg. </w:t>
      </w:r>
      <w:r w:rsidR="00216A05">
        <w:t>7003</w:t>
      </w:r>
      <w:r>
        <w:t xml:space="preserve">, effective </w:t>
      </w:r>
      <w:bookmarkStart w:id="0" w:name="_GoBack"/>
      <w:r w:rsidR="00216A05">
        <w:t>May 28, 2019</w:t>
      </w:r>
      <w:bookmarkEnd w:id="0"/>
      <w:r>
        <w:t>.</w:t>
      </w:r>
    </w:p>
    <w:sectPr w:rsidR="002E652E" w:rsidRPr="002E65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2E" w:rsidRDefault="002E652E">
      <w:r>
        <w:separator/>
      </w:r>
    </w:p>
  </w:endnote>
  <w:endnote w:type="continuationSeparator" w:id="0">
    <w:p w:rsidR="002E652E" w:rsidRDefault="002E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2E" w:rsidRDefault="002E652E">
      <w:r>
        <w:separator/>
      </w:r>
    </w:p>
  </w:footnote>
  <w:footnote w:type="continuationSeparator" w:id="0">
    <w:p w:rsidR="002E652E" w:rsidRDefault="002E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A0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52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4C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C01D5-5C14-4B9B-A35C-2092F73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2018-10-24T15:20:00Z</dcterms:created>
  <dcterms:modified xsi:type="dcterms:W3CDTF">2019-06-11T16:41:00Z</dcterms:modified>
</cp:coreProperties>
</file>