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E3" w:rsidRDefault="006706E3" w:rsidP="006706E3">
      <w:pPr>
        <w:rPr>
          <w:b/>
        </w:rPr>
      </w:pPr>
      <w:bookmarkStart w:id="0" w:name="_GoBack"/>
      <w:bookmarkEnd w:id="0"/>
    </w:p>
    <w:p w:rsidR="006706E3" w:rsidRDefault="006706E3" w:rsidP="006706E3">
      <w:pPr>
        <w:rPr>
          <w:b/>
        </w:rPr>
      </w:pPr>
      <w:r w:rsidRPr="00157774">
        <w:rPr>
          <w:b/>
        </w:rPr>
        <w:t>Section 600.</w:t>
      </w:r>
      <w:r>
        <w:rPr>
          <w:b/>
        </w:rPr>
        <w:t xml:space="preserve">330  </w:t>
      </w:r>
      <w:r w:rsidRPr="00157774">
        <w:rPr>
          <w:b/>
        </w:rPr>
        <w:t>Compliance</w:t>
      </w:r>
    </w:p>
    <w:p w:rsidR="006706E3" w:rsidRDefault="006706E3" w:rsidP="006706E3"/>
    <w:p w:rsidR="006706E3" w:rsidRDefault="006706E3" w:rsidP="006706E3">
      <w:pPr>
        <w:ind w:left="1440" w:hanging="699"/>
      </w:pPr>
      <w:r>
        <w:t>a)</w:t>
      </w:r>
      <w:r>
        <w:tab/>
        <w:t>C</w:t>
      </w:r>
      <w:r w:rsidRPr="00157774">
        <w:t xml:space="preserve">ompliance with the Illinois Energy Conservation Code </w:t>
      </w:r>
      <w:r>
        <w:t>as described by this Subpart C (applicable to commercial facilities) shall be determined by the local authority having jurisdiction (</w:t>
      </w:r>
      <w:r w:rsidRPr="00157774">
        <w:t>AHJ</w:t>
      </w:r>
      <w:r>
        <w:t>)</w:t>
      </w:r>
      <w:r w:rsidRPr="00157774">
        <w:t>.</w:t>
      </w:r>
    </w:p>
    <w:p w:rsidR="006706E3" w:rsidRDefault="006706E3" w:rsidP="006706E3">
      <w:pPr>
        <w:ind w:left="1440" w:hanging="699"/>
      </w:pPr>
    </w:p>
    <w:p w:rsidR="006706E3" w:rsidRDefault="006706E3" w:rsidP="006706E3">
      <w:pPr>
        <w:ind w:left="1440" w:hanging="699"/>
      </w:pPr>
      <w:r>
        <w:t>b)</w:t>
      </w:r>
      <w:r>
        <w:tab/>
        <w:t>Minimum compliance shall be demonstrated by submission of:</w:t>
      </w:r>
    </w:p>
    <w:p w:rsidR="006706E3" w:rsidRDefault="006706E3" w:rsidP="006706E3">
      <w:pPr>
        <w:ind w:left="1440" w:hanging="699"/>
      </w:pPr>
    </w:p>
    <w:p w:rsidR="006706E3" w:rsidRDefault="006706E3" w:rsidP="006706E3">
      <w:pPr>
        <w:ind w:left="1440"/>
      </w:pPr>
      <w:r>
        <w:t>1)</w:t>
      </w:r>
      <w:r>
        <w:tab/>
        <w:t>the compliance forms published in the ASHRAE 90.1 User's Manual;</w:t>
      </w:r>
      <w:r w:rsidR="004B0779">
        <w:t xml:space="preserve"> or</w:t>
      </w:r>
    </w:p>
    <w:p w:rsidR="006706E3" w:rsidRDefault="006706E3" w:rsidP="006706E3">
      <w:pPr>
        <w:ind w:left="1440" w:hanging="699"/>
      </w:pPr>
    </w:p>
    <w:p w:rsidR="006706E3" w:rsidRDefault="006706E3" w:rsidP="006706E3">
      <w:pPr>
        <w:ind w:left="2160" w:hanging="720"/>
      </w:pPr>
      <w:r>
        <w:t>2)</w:t>
      </w:r>
      <w:r>
        <w:tab/>
        <w:t xml:space="preserve">Compliance Certificates generated by the U.S. Department of Energy's </w:t>
      </w:r>
      <w:proofErr w:type="spellStart"/>
      <w:r>
        <w:t>COMcheck</w:t>
      </w:r>
      <w:proofErr w:type="spellEnd"/>
      <w:r>
        <w:t xml:space="preserve"> code compliance tool;</w:t>
      </w:r>
      <w:r w:rsidR="00BD5615">
        <w:t xml:space="preserve"> or</w:t>
      </w:r>
    </w:p>
    <w:p w:rsidR="006706E3" w:rsidRDefault="006706E3" w:rsidP="006706E3">
      <w:pPr>
        <w:ind w:left="1440"/>
      </w:pPr>
    </w:p>
    <w:p w:rsidR="006706E3" w:rsidRDefault="006706E3" w:rsidP="006706E3">
      <w:pPr>
        <w:ind w:left="2160" w:hanging="720"/>
      </w:pPr>
      <w:r>
        <w:t>3)</w:t>
      </w:r>
      <w:r>
        <w:tab/>
        <w:t xml:space="preserve">other comparable compliance materials that meet or exceed, as determined by the authority having jurisdiction, the compliance forms published in the ASHRAE 90.1 User's Manual or the U.S. Department of Energy's </w:t>
      </w:r>
      <w:proofErr w:type="spellStart"/>
      <w:r>
        <w:t>COMcheck</w:t>
      </w:r>
      <w:proofErr w:type="spellEnd"/>
      <w:r>
        <w:t xml:space="preserve"> code compliance tool; or</w:t>
      </w:r>
    </w:p>
    <w:p w:rsidR="006706E3" w:rsidRDefault="006706E3" w:rsidP="006706E3">
      <w:pPr>
        <w:ind w:left="1440" w:hanging="699"/>
      </w:pPr>
    </w:p>
    <w:p w:rsidR="006706E3" w:rsidRDefault="006706E3" w:rsidP="006706E3">
      <w:pPr>
        <w:ind w:left="2160" w:hanging="714"/>
      </w:pPr>
      <w:r>
        <w:t>4)</w:t>
      </w:r>
      <w:r>
        <w:tab/>
        <w:t>the seal of the Architect/Engineer as required by Section 14 of the Illinois Architecture Practice Act [225 ILCS 305], Section 12 of the Structural Engineering Licensing Act [225 ILCS 340] and Section 14 of the Illinois Professional Engineering Practice Act [225 ILCS 325].</w:t>
      </w:r>
    </w:p>
    <w:p w:rsidR="004B0779" w:rsidRPr="00B80FFD" w:rsidRDefault="004B0779" w:rsidP="00B80FFD">
      <w:pPr>
        <w:ind w:left="720"/>
      </w:pPr>
    </w:p>
    <w:p w:rsidR="00FC3C4A" w:rsidRPr="00D55B37" w:rsidRDefault="00FC3C4A">
      <w:pPr>
        <w:pStyle w:val="JCARSourceNote"/>
        <w:ind w:left="720"/>
      </w:pPr>
      <w:r w:rsidRPr="00D55B37">
        <w:t xml:space="preserve">(Source:  </w:t>
      </w:r>
      <w:r>
        <w:t>Amended</w:t>
      </w:r>
      <w:r w:rsidRPr="00D55B37">
        <w:t xml:space="preserve"> at </w:t>
      </w:r>
      <w:r>
        <w:t>33 I</w:t>
      </w:r>
      <w:r w:rsidRPr="00D55B37">
        <w:t xml:space="preserve">ll. Reg. </w:t>
      </w:r>
      <w:r w:rsidR="008066F5">
        <w:t>16702</w:t>
      </w:r>
      <w:r w:rsidRPr="00D55B37">
        <w:t xml:space="preserve">, effective </w:t>
      </w:r>
      <w:r w:rsidR="008066F5">
        <w:t>November 23, 2009</w:t>
      </w:r>
      <w:r w:rsidRPr="00D55B37">
        <w:t>)</w:t>
      </w:r>
    </w:p>
    <w:sectPr w:rsidR="00FC3C4A" w:rsidRPr="00D55B37" w:rsidSect="004C593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C9" w:rsidRDefault="009F21C9">
      <w:r>
        <w:separator/>
      </w:r>
    </w:p>
  </w:endnote>
  <w:endnote w:type="continuationSeparator" w:id="0">
    <w:p w:rsidR="009F21C9" w:rsidRDefault="009F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C9" w:rsidRDefault="009F21C9">
      <w:r>
        <w:separator/>
      </w:r>
    </w:p>
  </w:footnote>
  <w:footnote w:type="continuationSeparator" w:id="0">
    <w:p w:rsidR="009F21C9" w:rsidRDefault="009F2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06E3"/>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15844"/>
    <w:rsid w:val="0032165B"/>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70C"/>
    <w:rsid w:val="00420E63"/>
    <w:rsid w:val="004218A0"/>
    <w:rsid w:val="00426A13"/>
    <w:rsid w:val="00431CFE"/>
    <w:rsid w:val="004326E0"/>
    <w:rsid w:val="004448CB"/>
    <w:rsid w:val="004536AB"/>
    <w:rsid w:val="00453E6F"/>
    <w:rsid w:val="004579EB"/>
    <w:rsid w:val="00461E78"/>
    <w:rsid w:val="0047017E"/>
    <w:rsid w:val="00471A17"/>
    <w:rsid w:val="004724DC"/>
    <w:rsid w:val="00475AE2"/>
    <w:rsid w:val="00483B7F"/>
    <w:rsid w:val="0048457F"/>
    <w:rsid w:val="004925CE"/>
    <w:rsid w:val="00493C66"/>
    <w:rsid w:val="0049486A"/>
    <w:rsid w:val="004A2DF2"/>
    <w:rsid w:val="004B0153"/>
    <w:rsid w:val="004B0779"/>
    <w:rsid w:val="004B41BC"/>
    <w:rsid w:val="004B6FF4"/>
    <w:rsid w:val="004C593F"/>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1627"/>
    <w:rsid w:val="005948A7"/>
    <w:rsid w:val="005A2494"/>
    <w:rsid w:val="005A73F7"/>
    <w:rsid w:val="005D35F3"/>
    <w:rsid w:val="005E03A7"/>
    <w:rsid w:val="005E3D55"/>
    <w:rsid w:val="006132CE"/>
    <w:rsid w:val="00617DB9"/>
    <w:rsid w:val="00620BBA"/>
    <w:rsid w:val="006247D4"/>
    <w:rsid w:val="00631875"/>
    <w:rsid w:val="00641AEA"/>
    <w:rsid w:val="0064660E"/>
    <w:rsid w:val="00651FF5"/>
    <w:rsid w:val="006706E3"/>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4590"/>
    <w:rsid w:val="00717DBE"/>
    <w:rsid w:val="00720025"/>
    <w:rsid w:val="0072229B"/>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6F5"/>
    <w:rsid w:val="00806780"/>
    <w:rsid w:val="00810296"/>
    <w:rsid w:val="0082307C"/>
    <w:rsid w:val="00824C15"/>
    <w:rsid w:val="00826E97"/>
    <w:rsid w:val="008271B1"/>
    <w:rsid w:val="00833A9E"/>
    <w:rsid w:val="00837F88"/>
    <w:rsid w:val="008425C1"/>
    <w:rsid w:val="00843EB6"/>
    <w:rsid w:val="00844ABA"/>
    <w:rsid w:val="0084781C"/>
    <w:rsid w:val="0086679B"/>
    <w:rsid w:val="00867BFA"/>
    <w:rsid w:val="00870EF2"/>
    <w:rsid w:val="008717C5"/>
    <w:rsid w:val="00882511"/>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1A90"/>
    <w:rsid w:val="009E4AE1"/>
    <w:rsid w:val="009E4EBC"/>
    <w:rsid w:val="009F1070"/>
    <w:rsid w:val="009F21C9"/>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45C5E"/>
    <w:rsid w:val="00B477D7"/>
    <w:rsid w:val="00B516F7"/>
    <w:rsid w:val="00B530BA"/>
    <w:rsid w:val="00B557AA"/>
    <w:rsid w:val="00B649AC"/>
    <w:rsid w:val="00B66F59"/>
    <w:rsid w:val="00B678F1"/>
    <w:rsid w:val="00B71019"/>
    <w:rsid w:val="00B71177"/>
    <w:rsid w:val="00B77077"/>
    <w:rsid w:val="00B80FFD"/>
    <w:rsid w:val="00B817A1"/>
    <w:rsid w:val="00B839A1"/>
    <w:rsid w:val="00B83B6B"/>
    <w:rsid w:val="00B8444F"/>
    <w:rsid w:val="00B86B5A"/>
    <w:rsid w:val="00BB230E"/>
    <w:rsid w:val="00BB2A2E"/>
    <w:rsid w:val="00BC00FF"/>
    <w:rsid w:val="00BD0ED2"/>
    <w:rsid w:val="00BD5615"/>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B1D2F"/>
    <w:rsid w:val="00CC13F9"/>
    <w:rsid w:val="00CC4FF8"/>
    <w:rsid w:val="00CD3723"/>
    <w:rsid w:val="00CD5413"/>
    <w:rsid w:val="00CE4292"/>
    <w:rsid w:val="00D03A79"/>
    <w:rsid w:val="00D0676C"/>
    <w:rsid w:val="00D2155A"/>
    <w:rsid w:val="00D27015"/>
    <w:rsid w:val="00D2776C"/>
    <w:rsid w:val="00D27E4E"/>
    <w:rsid w:val="00D32AA7"/>
    <w:rsid w:val="00D33832"/>
    <w:rsid w:val="00D35BF1"/>
    <w:rsid w:val="00D46468"/>
    <w:rsid w:val="00D55B37"/>
    <w:rsid w:val="00D5634E"/>
    <w:rsid w:val="00D70D8F"/>
    <w:rsid w:val="00D76B84"/>
    <w:rsid w:val="00D77DCF"/>
    <w:rsid w:val="00D876AB"/>
    <w:rsid w:val="00D93C67"/>
    <w:rsid w:val="00D94587"/>
    <w:rsid w:val="00D97042"/>
    <w:rsid w:val="00DA64E5"/>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2B92"/>
    <w:rsid w:val="00EC3846"/>
    <w:rsid w:val="00EC6C31"/>
    <w:rsid w:val="00ED1405"/>
    <w:rsid w:val="00EE2300"/>
    <w:rsid w:val="00EF2805"/>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3C4A"/>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6E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6E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2012-06-21T22:32:00Z</dcterms:created>
  <dcterms:modified xsi:type="dcterms:W3CDTF">2012-06-21T22:32:00Z</dcterms:modified>
</cp:coreProperties>
</file>