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6D1" w:rsidRDefault="00C856D1" w:rsidP="00C856D1">
      <w:pPr>
        <w:spacing w:after="0" w:line="240" w:lineRule="auto"/>
        <w:rPr>
          <w:rFonts w:ascii="Times New Roman" w:hAnsi="Times New Roman"/>
          <w:sz w:val="24"/>
          <w:szCs w:val="24"/>
        </w:rPr>
      </w:pPr>
    </w:p>
    <w:p w:rsidR="00C856D1" w:rsidRPr="00C856D1" w:rsidRDefault="00C856D1" w:rsidP="00C856D1">
      <w:pPr>
        <w:spacing w:after="0" w:line="240" w:lineRule="auto"/>
        <w:rPr>
          <w:rFonts w:ascii="Times New Roman" w:hAnsi="Times New Roman"/>
          <w:b/>
          <w:sz w:val="24"/>
          <w:szCs w:val="24"/>
        </w:rPr>
      </w:pPr>
      <w:r w:rsidRPr="00C856D1">
        <w:rPr>
          <w:rFonts w:ascii="Times New Roman" w:hAnsi="Times New Roman"/>
          <w:b/>
          <w:sz w:val="24"/>
          <w:szCs w:val="24"/>
        </w:rPr>
        <w:t xml:space="preserve">Section 1515.105  Supervision of Performance </w:t>
      </w:r>
    </w:p>
    <w:p w:rsidR="00C856D1" w:rsidRDefault="00C856D1" w:rsidP="00C856D1">
      <w:pPr>
        <w:spacing w:after="0" w:line="240" w:lineRule="auto"/>
        <w:rPr>
          <w:rFonts w:ascii="Times New Roman" w:hAnsi="Times New Roman"/>
          <w:sz w:val="24"/>
          <w:szCs w:val="24"/>
        </w:rPr>
      </w:pPr>
    </w:p>
    <w:p w:rsidR="00C856D1" w:rsidRPr="00A90BF8" w:rsidRDefault="00C856D1" w:rsidP="002C6142">
      <w:pPr>
        <w:spacing w:after="0" w:line="240" w:lineRule="auto"/>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A90BF8">
        <w:rPr>
          <w:rFonts w:ascii="Times New Roman" w:hAnsi="Times New Roman"/>
          <w:sz w:val="24"/>
          <w:szCs w:val="24"/>
        </w:rPr>
        <w:t xml:space="preserve">A currently licensed interpreter may work one level above </w:t>
      </w:r>
      <w:r w:rsidR="002D544E">
        <w:rPr>
          <w:rFonts w:ascii="Times New Roman" w:hAnsi="Times New Roman"/>
          <w:sz w:val="24"/>
          <w:szCs w:val="24"/>
        </w:rPr>
        <w:t>his or her</w:t>
      </w:r>
      <w:r w:rsidRPr="00A90BF8">
        <w:rPr>
          <w:rFonts w:ascii="Times New Roman" w:hAnsi="Times New Roman"/>
          <w:sz w:val="24"/>
          <w:szCs w:val="24"/>
        </w:rPr>
        <w:t xml:space="preserve"> current proficiency level when under the direct supervision of a current  Illinois licensed interpreter with either an Advanced or Master proficiency level, involving a mentoring program as approved by the Commission.</w:t>
      </w:r>
    </w:p>
    <w:p w:rsidR="00C856D1" w:rsidRDefault="00C856D1" w:rsidP="002C6142">
      <w:pPr>
        <w:spacing w:after="0" w:line="240" w:lineRule="auto"/>
        <w:ind w:left="720"/>
        <w:rPr>
          <w:rFonts w:ascii="Times New Roman" w:hAnsi="Times New Roman"/>
          <w:sz w:val="24"/>
          <w:szCs w:val="24"/>
        </w:rPr>
      </w:pPr>
    </w:p>
    <w:p w:rsidR="00C856D1" w:rsidRPr="00A90BF8" w:rsidRDefault="00C856D1" w:rsidP="002C6142">
      <w:pPr>
        <w:spacing w:after="0" w:line="240" w:lineRule="auto"/>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A90BF8">
        <w:rPr>
          <w:rFonts w:ascii="Times New Roman" w:hAnsi="Times New Roman"/>
          <w:sz w:val="24"/>
          <w:szCs w:val="24"/>
        </w:rPr>
        <w:t xml:space="preserve">Direct supervision, as applied to this </w:t>
      </w:r>
      <w:r w:rsidR="00A0203C">
        <w:rPr>
          <w:rFonts w:ascii="Times New Roman" w:hAnsi="Times New Roman"/>
          <w:sz w:val="24"/>
          <w:szCs w:val="24"/>
        </w:rPr>
        <w:t>S</w:t>
      </w:r>
      <w:r w:rsidRPr="00A90BF8">
        <w:rPr>
          <w:rFonts w:ascii="Times New Roman" w:hAnsi="Times New Roman"/>
          <w:sz w:val="24"/>
          <w:szCs w:val="24"/>
        </w:rPr>
        <w:t xml:space="preserve">ection, means the supervising interpreter (Mentor) with a valid license is on-site, in </w:t>
      </w:r>
      <w:r w:rsidR="00A0203C">
        <w:rPr>
          <w:rFonts w:ascii="Times New Roman" w:hAnsi="Times New Roman"/>
          <w:sz w:val="24"/>
          <w:szCs w:val="24"/>
        </w:rPr>
        <w:t xml:space="preserve">a position to </w:t>
      </w:r>
      <w:r w:rsidRPr="00A90BF8">
        <w:rPr>
          <w:rFonts w:ascii="Times New Roman" w:hAnsi="Times New Roman"/>
          <w:sz w:val="24"/>
          <w:szCs w:val="24"/>
        </w:rPr>
        <w:t xml:space="preserve">view and </w:t>
      </w:r>
      <w:r w:rsidR="00A0203C">
        <w:rPr>
          <w:rFonts w:ascii="Times New Roman" w:hAnsi="Times New Roman"/>
          <w:sz w:val="24"/>
          <w:szCs w:val="24"/>
        </w:rPr>
        <w:t xml:space="preserve">offer </w:t>
      </w:r>
      <w:r w:rsidRPr="00A90BF8">
        <w:rPr>
          <w:rFonts w:ascii="Times New Roman" w:hAnsi="Times New Roman"/>
          <w:sz w:val="24"/>
          <w:szCs w:val="24"/>
        </w:rPr>
        <w:t xml:space="preserve">guidance while an assigned activity is performed by the licensed interpreter working outside </w:t>
      </w:r>
      <w:r w:rsidR="00A0203C">
        <w:rPr>
          <w:rFonts w:ascii="Times New Roman" w:hAnsi="Times New Roman"/>
          <w:sz w:val="24"/>
          <w:szCs w:val="24"/>
        </w:rPr>
        <w:t xml:space="preserve">of his or her </w:t>
      </w:r>
      <w:r w:rsidRPr="00A90BF8">
        <w:rPr>
          <w:rFonts w:ascii="Times New Roman" w:hAnsi="Times New Roman"/>
          <w:sz w:val="24"/>
          <w:szCs w:val="24"/>
        </w:rPr>
        <w:t>proficiency level (Mentee) as prescribed by Section 1515.90.</w:t>
      </w:r>
    </w:p>
    <w:p w:rsidR="00C856D1" w:rsidRDefault="00C856D1" w:rsidP="002C6142">
      <w:pPr>
        <w:spacing w:after="0" w:line="240" w:lineRule="auto"/>
        <w:ind w:left="720"/>
        <w:rPr>
          <w:rFonts w:ascii="Times New Roman" w:hAnsi="Times New Roman"/>
          <w:sz w:val="24"/>
          <w:szCs w:val="24"/>
        </w:rPr>
      </w:pPr>
    </w:p>
    <w:p w:rsidR="00C856D1" w:rsidRPr="00A90BF8" w:rsidRDefault="00C856D1" w:rsidP="002C6142">
      <w:pPr>
        <w:spacing w:after="0" w:line="240" w:lineRule="auto"/>
        <w:ind w:left="144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A90BF8">
        <w:rPr>
          <w:rFonts w:ascii="Times New Roman" w:hAnsi="Times New Roman"/>
          <w:sz w:val="24"/>
          <w:szCs w:val="24"/>
        </w:rPr>
        <w:t xml:space="preserve">Assigned activities performed by the Mentee shall be within the scope of the </w:t>
      </w:r>
      <w:smartTag w:uri="urn:schemas-microsoft-com:office:smarttags" w:element="City">
        <w:smartTag w:uri="urn:schemas-microsoft-com:office:smarttags" w:element="place">
          <w:r w:rsidRPr="00A90BF8">
            <w:rPr>
              <w:rFonts w:ascii="Times New Roman" w:hAnsi="Times New Roman"/>
              <w:sz w:val="24"/>
              <w:szCs w:val="24"/>
            </w:rPr>
            <w:t>Mentor</w:t>
          </w:r>
        </w:smartTag>
      </w:smartTag>
      <w:r w:rsidR="00A0203C">
        <w:rPr>
          <w:rFonts w:ascii="Times New Roman" w:hAnsi="Times New Roman"/>
          <w:sz w:val="24"/>
          <w:szCs w:val="24"/>
        </w:rPr>
        <w:t>'</w:t>
      </w:r>
      <w:r w:rsidRPr="00A90BF8">
        <w:rPr>
          <w:rFonts w:ascii="Times New Roman" w:hAnsi="Times New Roman"/>
          <w:sz w:val="24"/>
          <w:szCs w:val="24"/>
        </w:rPr>
        <w:t>s current proficiency level.</w:t>
      </w:r>
    </w:p>
    <w:p w:rsidR="00C856D1" w:rsidRDefault="00C856D1" w:rsidP="002C6142">
      <w:pPr>
        <w:spacing w:after="0" w:line="240" w:lineRule="auto"/>
        <w:ind w:left="720"/>
        <w:rPr>
          <w:rFonts w:ascii="Times New Roman" w:hAnsi="Times New Roman"/>
          <w:sz w:val="24"/>
          <w:szCs w:val="24"/>
        </w:rPr>
      </w:pPr>
    </w:p>
    <w:p w:rsidR="00C856D1" w:rsidRPr="00A90BF8" w:rsidRDefault="00C856D1" w:rsidP="002C6142">
      <w:pPr>
        <w:spacing w:after="0" w:line="240" w:lineRule="auto"/>
        <w:ind w:left="144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A90BF8">
        <w:rPr>
          <w:rFonts w:ascii="Times New Roman" w:hAnsi="Times New Roman"/>
          <w:sz w:val="24"/>
          <w:szCs w:val="24"/>
        </w:rPr>
        <w:t xml:space="preserve">The </w:t>
      </w:r>
      <w:smartTag w:uri="urn:schemas-microsoft-com:office:smarttags" w:element="City">
        <w:smartTag w:uri="urn:schemas-microsoft-com:office:smarttags" w:element="place">
          <w:r w:rsidRPr="00A90BF8">
            <w:rPr>
              <w:rFonts w:ascii="Times New Roman" w:hAnsi="Times New Roman"/>
              <w:sz w:val="24"/>
              <w:szCs w:val="24"/>
            </w:rPr>
            <w:t>Mentor</w:t>
          </w:r>
        </w:smartTag>
      </w:smartTag>
      <w:r w:rsidRPr="00A90BF8">
        <w:rPr>
          <w:rFonts w:ascii="Times New Roman" w:hAnsi="Times New Roman"/>
          <w:sz w:val="24"/>
          <w:szCs w:val="24"/>
        </w:rPr>
        <w:t xml:space="preserve"> shall maintain the final responsibility for the accuracy of the interpretation and the performance of the Mentee.</w:t>
      </w:r>
    </w:p>
    <w:p w:rsidR="00C856D1" w:rsidRDefault="00C856D1" w:rsidP="002C6142">
      <w:pPr>
        <w:spacing w:after="0" w:line="240" w:lineRule="auto"/>
        <w:ind w:left="720"/>
        <w:rPr>
          <w:rFonts w:ascii="Times New Roman" w:hAnsi="Times New Roman"/>
          <w:sz w:val="24"/>
          <w:szCs w:val="24"/>
        </w:rPr>
      </w:pPr>
    </w:p>
    <w:p w:rsidR="00C856D1" w:rsidRPr="00A90BF8" w:rsidRDefault="00C856D1" w:rsidP="002C6142">
      <w:pPr>
        <w:spacing w:after="0" w:line="240" w:lineRule="auto"/>
        <w:ind w:left="72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Pr="00A90BF8">
        <w:rPr>
          <w:rFonts w:ascii="Times New Roman" w:hAnsi="Times New Roman"/>
          <w:sz w:val="24"/>
          <w:szCs w:val="24"/>
        </w:rPr>
        <w:t xml:space="preserve">The </w:t>
      </w:r>
      <w:smartTag w:uri="urn:schemas-microsoft-com:office:smarttags" w:element="City">
        <w:smartTag w:uri="urn:schemas-microsoft-com:office:smarttags" w:element="place">
          <w:r w:rsidRPr="00A90BF8">
            <w:rPr>
              <w:rFonts w:ascii="Times New Roman" w:hAnsi="Times New Roman"/>
              <w:sz w:val="24"/>
              <w:szCs w:val="24"/>
            </w:rPr>
            <w:t>Mentor</w:t>
          </w:r>
        </w:smartTag>
      </w:smartTag>
      <w:r w:rsidRPr="00A90BF8">
        <w:rPr>
          <w:rFonts w:ascii="Times New Roman" w:hAnsi="Times New Roman"/>
          <w:sz w:val="24"/>
          <w:szCs w:val="24"/>
        </w:rPr>
        <w:t xml:space="preserve"> may supervise no more than two Mentees at one time.  </w:t>
      </w:r>
    </w:p>
    <w:p w:rsidR="00C856D1" w:rsidRDefault="00C856D1" w:rsidP="002C6142">
      <w:pPr>
        <w:spacing w:after="0" w:line="240" w:lineRule="auto"/>
        <w:ind w:left="720"/>
        <w:rPr>
          <w:rFonts w:ascii="Times New Roman" w:hAnsi="Times New Roman"/>
          <w:sz w:val="24"/>
          <w:szCs w:val="24"/>
        </w:rPr>
      </w:pPr>
    </w:p>
    <w:p w:rsidR="00C856D1" w:rsidRPr="00A90BF8" w:rsidRDefault="00C856D1" w:rsidP="002C6142">
      <w:pPr>
        <w:spacing w:after="0" w:line="240" w:lineRule="auto"/>
        <w:ind w:left="72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Pr="00A90BF8">
        <w:rPr>
          <w:rFonts w:ascii="Times New Roman" w:hAnsi="Times New Roman"/>
          <w:sz w:val="24"/>
          <w:szCs w:val="24"/>
        </w:rPr>
        <w:t>The following is not acceptable supervision of a licensed interpreter:</w:t>
      </w:r>
    </w:p>
    <w:p w:rsidR="00C856D1" w:rsidRDefault="00C856D1" w:rsidP="00C856D1">
      <w:pPr>
        <w:spacing w:after="0" w:line="240" w:lineRule="auto"/>
        <w:ind w:left="1440"/>
        <w:rPr>
          <w:rFonts w:ascii="Times New Roman" w:hAnsi="Times New Roman"/>
          <w:sz w:val="24"/>
          <w:szCs w:val="24"/>
        </w:rPr>
      </w:pPr>
    </w:p>
    <w:p w:rsidR="00C856D1" w:rsidRDefault="00C856D1" w:rsidP="00C856D1">
      <w:pPr>
        <w:spacing w:after="0" w:line="240" w:lineRule="auto"/>
        <w:ind w:left="2160"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A90BF8">
        <w:rPr>
          <w:rFonts w:ascii="Times New Roman" w:hAnsi="Times New Roman"/>
          <w:sz w:val="24"/>
          <w:szCs w:val="24"/>
        </w:rPr>
        <w:t>Peer supervision (supervision by a person of equivalent but not superior proficiency level); and</w:t>
      </w:r>
      <w:r>
        <w:rPr>
          <w:rFonts w:ascii="Times New Roman" w:hAnsi="Times New Roman"/>
          <w:sz w:val="24"/>
          <w:szCs w:val="24"/>
        </w:rPr>
        <w:t xml:space="preserve"> </w:t>
      </w:r>
    </w:p>
    <w:p w:rsidR="00C856D1" w:rsidRDefault="00C856D1" w:rsidP="00C856D1">
      <w:pPr>
        <w:spacing w:after="0" w:line="240" w:lineRule="auto"/>
        <w:ind w:left="1440"/>
        <w:rPr>
          <w:rFonts w:ascii="Times New Roman" w:hAnsi="Times New Roman"/>
          <w:sz w:val="24"/>
          <w:szCs w:val="24"/>
        </w:rPr>
      </w:pPr>
    </w:p>
    <w:p w:rsidR="00C856D1" w:rsidRPr="00A90BF8" w:rsidRDefault="00C856D1" w:rsidP="00C856D1">
      <w:pPr>
        <w:spacing w:after="0" w:line="240" w:lineRule="auto"/>
        <w:ind w:left="216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A90BF8">
        <w:rPr>
          <w:rFonts w:ascii="Times New Roman" w:hAnsi="Times New Roman"/>
          <w:sz w:val="24"/>
          <w:szCs w:val="24"/>
        </w:rPr>
        <w:t>Supervision by current or former family members or any other person with whom the personal relationship prevents, or makes difficult, the establishment of a supervisory relationship.</w:t>
      </w:r>
    </w:p>
    <w:p w:rsidR="00C856D1" w:rsidRDefault="00C856D1" w:rsidP="00C856D1">
      <w:pPr>
        <w:spacing w:after="0" w:line="240" w:lineRule="auto"/>
        <w:rPr>
          <w:rFonts w:ascii="Times New Roman" w:hAnsi="Times New Roman"/>
          <w:sz w:val="24"/>
          <w:szCs w:val="24"/>
        </w:rPr>
      </w:pPr>
    </w:p>
    <w:p w:rsidR="00C856D1" w:rsidRPr="00A90BF8" w:rsidRDefault="00C856D1" w:rsidP="00C856D1">
      <w:pPr>
        <w:spacing w:after="0" w:line="240" w:lineRule="auto"/>
        <w:ind w:left="1440" w:hanging="720"/>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sidRPr="00A90BF8">
        <w:rPr>
          <w:rFonts w:ascii="Times New Roman" w:hAnsi="Times New Roman"/>
          <w:sz w:val="24"/>
          <w:szCs w:val="24"/>
        </w:rPr>
        <w:t xml:space="preserve">The following protocols shall be followed in order for </w:t>
      </w:r>
      <w:r w:rsidR="00A0203C">
        <w:rPr>
          <w:rFonts w:ascii="Times New Roman" w:hAnsi="Times New Roman"/>
          <w:sz w:val="24"/>
          <w:szCs w:val="24"/>
        </w:rPr>
        <w:t xml:space="preserve">the </w:t>
      </w:r>
      <w:r w:rsidRPr="00A90BF8">
        <w:rPr>
          <w:rFonts w:ascii="Times New Roman" w:hAnsi="Times New Roman"/>
          <w:sz w:val="24"/>
          <w:szCs w:val="24"/>
        </w:rPr>
        <w:t xml:space="preserve">Mentee to work under the direct supervision of the </w:t>
      </w:r>
      <w:smartTag w:uri="urn:schemas-microsoft-com:office:smarttags" w:element="City">
        <w:smartTag w:uri="urn:schemas-microsoft-com:office:smarttags" w:element="place">
          <w:r w:rsidRPr="00A90BF8">
            <w:rPr>
              <w:rFonts w:ascii="Times New Roman" w:hAnsi="Times New Roman"/>
              <w:sz w:val="24"/>
              <w:szCs w:val="24"/>
            </w:rPr>
            <w:t>Mentor</w:t>
          </w:r>
        </w:smartTag>
      </w:smartTag>
      <w:r w:rsidRPr="00A90BF8">
        <w:rPr>
          <w:rFonts w:ascii="Times New Roman" w:hAnsi="Times New Roman"/>
          <w:sz w:val="24"/>
          <w:szCs w:val="24"/>
        </w:rPr>
        <w:t>:</w:t>
      </w:r>
    </w:p>
    <w:p w:rsidR="00C856D1" w:rsidRDefault="00C856D1" w:rsidP="00C856D1">
      <w:pPr>
        <w:spacing w:after="0" w:line="240" w:lineRule="auto"/>
        <w:ind w:left="1440"/>
        <w:rPr>
          <w:rFonts w:ascii="Times New Roman" w:hAnsi="Times New Roman"/>
          <w:sz w:val="24"/>
          <w:szCs w:val="24"/>
        </w:rPr>
      </w:pPr>
    </w:p>
    <w:p w:rsidR="00C856D1" w:rsidRPr="00A90BF8" w:rsidRDefault="00C856D1" w:rsidP="00C856D1">
      <w:pPr>
        <w:spacing w:after="0" w:line="240" w:lineRule="auto"/>
        <w:ind w:left="2160"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A90BF8">
        <w:rPr>
          <w:rFonts w:ascii="Times New Roman" w:hAnsi="Times New Roman"/>
          <w:sz w:val="24"/>
          <w:szCs w:val="24"/>
        </w:rPr>
        <w:t>Completion of all forms prescribed by the Commission accompanied by the appropriate documentation and the required nonrefundable fee;</w:t>
      </w:r>
    </w:p>
    <w:p w:rsidR="00C856D1" w:rsidRDefault="00C856D1" w:rsidP="00C856D1">
      <w:pPr>
        <w:spacing w:after="0" w:line="240" w:lineRule="auto"/>
        <w:ind w:left="1440"/>
        <w:rPr>
          <w:rFonts w:ascii="Times New Roman" w:hAnsi="Times New Roman"/>
          <w:sz w:val="24"/>
          <w:szCs w:val="24"/>
        </w:rPr>
      </w:pPr>
    </w:p>
    <w:p w:rsidR="00C856D1" w:rsidRPr="00A90BF8" w:rsidRDefault="00C856D1" w:rsidP="00C856D1">
      <w:pPr>
        <w:spacing w:after="0" w:line="240" w:lineRule="auto"/>
        <w:ind w:left="216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A90BF8">
        <w:rPr>
          <w:rFonts w:ascii="Times New Roman" w:hAnsi="Times New Roman"/>
          <w:sz w:val="24"/>
          <w:szCs w:val="24"/>
        </w:rPr>
        <w:t>The Mentee shall not replace a required team interpreter and shall not be compensated;</w:t>
      </w:r>
    </w:p>
    <w:p w:rsidR="00C856D1" w:rsidRDefault="00C856D1" w:rsidP="00C856D1">
      <w:pPr>
        <w:spacing w:after="0" w:line="240" w:lineRule="auto"/>
        <w:ind w:left="1440"/>
        <w:rPr>
          <w:rFonts w:ascii="Times New Roman" w:hAnsi="Times New Roman"/>
          <w:sz w:val="24"/>
          <w:szCs w:val="24"/>
        </w:rPr>
      </w:pPr>
    </w:p>
    <w:p w:rsidR="00C856D1" w:rsidRPr="00A90BF8" w:rsidRDefault="00C856D1" w:rsidP="002C6142">
      <w:pPr>
        <w:spacing w:after="0" w:line="240" w:lineRule="auto"/>
        <w:ind w:left="2160"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A0203C">
        <w:rPr>
          <w:rFonts w:ascii="Times New Roman" w:hAnsi="Times New Roman"/>
          <w:sz w:val="24"/>
          <w:szCs w:val="24"/>
        </w:rPr>
        <w:t>W</w:t>
      </w:r>
      <w:r w:rsidRPr="00A90BF8">
        <w:rPr>
          <w:rFonts w:ascii="Times New Roman" w:hAnsi="Times New Roman"/>
          <w:sz w:val="24"/>
          <w:szCs w:val="24"/>
        </w:rPr>
        <w:t xml:space="preserve">ritten consent </w:t>
      </w:r>
      <w:r w:rsidR="00A0203C">
        <w:rPr>
          <w:rFonts w:ascii="Times New Roman" w:hAnsi="Times New Roman"/>
          <w:sz w:val="24"/>
          <w:szCs w:val="24"/>
        </w:rPr>
        <w:t>must be submitted by</w:t>
      </w:r>
      <w:r w:rsidRPr="00A90BF8">
        <w:rPr>
          <w:rFonts w:ascii="Times New Roman" w:hAnsi="Times New Roman"/>
          <w:sz w:val="24"/>
          <w:szCs w:val="24"/>
        </w:rPr>
        <w:t xml:space="preserve"> the client prior to the assignment; and</w:t>
      </w:r>
    </w:p>
    <w:p w:rsidR="00C856D1" w:rsidRDefault="00C856D1" w:rsidP="00C856D1">
      <w:pPr>
        <w:spacing w:after="0" w:line="240" w:lineRule="auto"/>
        <w:ind w:left="1440"/>
        <w:rPr>
          <w:rFonts w:ascii="Times New Roman" w:hAnsi="Times New Roman"/>
          <w:sz w:val="24"/>
          <w:szCs w:val="24"/>
        </w:rPr>
      </w:pPr>
    </w:p>
    <w:p w:rsidR="00C856D1" w:rsidRPr="00A90BF8" w:rsidRDefault="00C856D1" w:rsidP="00C856D1">
      <w:pPr>
        <w:spacing w:after="0" w:line="240" w:lineRule="auto"/>
        <w:ind w:left="216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A0203C">
        <w:rPr>
          <w:rFonts w:ascii="Times New Roman" w:hAnsi="Times New Roman"/>
          <w:sz w:val="24"/>
          <w:szCs w:val="24"/>
        </w:rPr>
        <w:t>W</w:t>
      </w:r>
      <w:r w:rsidRPr="00A90BF8">
        <w:rPr>
          <w:rFonts w:ascii="Times New Roman" w:hAnsi="Times New Roman"/>
          <w:sz w:val="24"/>
          <w:szCs w:val="24"/>
        </w:rPr>
        <w:t xml:space="preserve">ritten or oral consent </w:t>
      </w:r>
      <w:r w:rsidR="00A0203C">
        <w:rPr>
          <w:rFonts w:ascii="Times New Roman" w:hAnsi="Times New Roman"/>
          <w:sz w:val="24"/>
          <w:szCs w:val="24"/>
        </w:rPr>
        <w:t xml:space="preserve">must be received </w:t>
      </w:r>
      <w:r w:rsidRPr="00A90BF8">
        <w:rPr>
          <w:rFonts w:ascii="Times New Roman" w:hAnsi="Times New Roman"/>
          <w:sz w:val="24"/>
          <w:szCs w:val="24"/>
        </w:rPr>
        <w:t xml:space="preserve">from the deaf or hard of hearing consumer at the start of the assignment.  If the deaf or hard of hearing consumer does not consent, the Mentee will not provide interpreting </w:t>
      </w:r>
      <w:r w:rsidRPr="00A90BF8">
        <w:rPr>
          <w:rFonts w:ascii="Times New Roman" w:hAnsi="Times New Roman"/>
          <w:sz w:val="24"/>
          <w:szCs w:val="24"/>
        </w:rPr>
        <w:lastRenderedPageBreak/>
        <w:t>services and will depart from the assignment unless the assignment is at a public venue.</w:t>
      </w:r>
    </w:p>
    <w:p w:rsidR="001C71C2" w:rsidRDefault="001C71C2" w:rsidP="00C856D1">
      <w:pPr>
        <w:spacing w:after="0" w:line="240" w:lineRule="auto"/>
        <w:rPr>
          <w:rFonts w:ascii="Times New Roman" w:hAnsi="Times New Roman"/>
          <w:sz w:val="24"/>
          <w:szCs w:val="24"/>
        </w:rPr>
      </w:pPr>
    </w:p>
    <w:p w:rsidR="00A0203C" w:rsidRPr="00A0203C" w:rsidRDefault="00A0203C">
      <w:pPr>
        <w:pStyle w:val="JCARSourceNote"/>
        <w:ind w:left="720"/>
        <w:rPr>
          <w:rFonts w:ascii="Times New Roman" w:hAnsi="Times New Roman"/>
          <w:sz w:val="24"/>
          <w:szCs w:val="24"/>
        </w:rPr>
      </w:pPr>
      <w:r w:rsidRPr="00A0203C">
        <w:rPr>
          <w:rFonts w:ascii="Times New Roman" w:hAnsi="Times New Roman"/>
          <w:sz w:val="24"/>
          <w:szCs w:val="24"/>
        </w:rPr>
        <w:t>(Source:  Added at 3</w:t>
      </w:r>
      <w:r w:rsidR="008A7E9E">
        <w:rPr>
          <w:rFonts w:ascii="Times New Roman" w:hAnsi="Times New Roman"/>
          <w:sz w:val="24"/>
          <w:szCs w:val="24"/>
        </w:rPr>
        <w:t>7</w:t>
      </w:r>
      <w:r w:rsidRPr="00A0203C">
        <w:rPr>
          <w:rFonts w:ascii="Times New Roman" w:hAnsi="Times New Roman"/>
          <w:sz w:val="24"/>
          <w:szCs w:val="24"/>
        </w:rPr>
        <w:t xml:space="preserve"> Ill. Reg. </w:t>
      </w:r>
      <w:r w:rsidR="00C9245D">
        <w:rPr>
          <w:rFonts w:ascii="Times New Roman" w:hAnsi="Times New Roman"/>
          <w:sz w:val="24"/>
          <w:szCs w:val="24"/>
        </w:rPr>
        <w:t>2552</w:t>
      </w:r>
      <w:r w:rsidRPr="00A0203C">
        <w:rPr>
          <w:rFonts w:ascii="Times New Roman" w:hAnsi="Times New Roman"/>
          <w:sz w:val="24"/>
          <w:szCs w:val="24"/>
        </w:rPr>
        <w:t xml:space="preserve">, effective </w:t>
      </w:r>
      <w:bookmarkStart w:id="0" w:name="_GoBack"/>
      <w:r w:rsidR="00C9245D">
        <w:rPr>
          <w:rFonts w:ascii="Times New Roman" w:hAnsi="Times New Roman"/>
          <w:sz w:val="24"/>
          <w:szCs w:val="24"/>
        </w:rPr>
        <w:t>July 1, 2013</w:t>
      </w:r>
      <w:bookmarkEnd w:id="0"/>
      <w:r w:rsidRPr="00A0203C">
        <w:rPr>
          <w:rFonts w:ascii="Times New Roman" w:hAnsi="Times New Roman"/>
          <w:sz w:val="24"/>
          <w:szCs w:val="24"/>
        </w:rPr>
        <w:t>)</w:t>
      </w:r>
    </w:p>
    <w:sectPr w:rsidR="00A0203C" w:rsidRPr="00A0203C" w:rsidSect="004D2E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78A" w:rsidRDefault="0099778A">
      <w:r>
        <w:separator/>
      </w:r>
    </w:p>
  </w:endnote>
  <w:endnote w:type="continuationSeparator" w:id="0">
    <w:p w:rsidR="0099778A" w:rsidRDefault="0099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78A" w:rsidRDefault="0099778A">
      <w:r>
        <w:separator/>
      </w:r>
    </w:p>
  </w:footnote>
  <w:footnote w:type="continuationSeparator" w:id="0">
    <w:p w:rsidR="0099778A" w:rsidRDefault="00997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0E0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1066"/>
    <w:rsid w:val="00163EEE"/>
    <w:rsid w:val="00164756"/>
    <w:rsid w:val="00165CF9"/>
    <w:rsid w:val="00174FFD"/>
    <w:rsid w:val="001830D0"/>
    <w:rsid w:val="001915E7"/>
    <w:rsid w:val="00193ABB"/>
    <w:rsid w:val="0019502A"/>
    <w:rsid w:val="001A6EDB"/>
    <w:rsid w:val="001B4B15"/>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6142"/>
    <w:rsid w:val="002C75E4"/>
    <w:rsid w:val="002C7A9C"/>
    <w:rsid w:val="002D3C4D"/>
    <w:rsid w:val="002D3FBA"/>
    <w:rsid w:val="002D544E"/>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2EDC"/>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42F2"/>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E9E"/>
    <w:rsid w:val="008B5152"/>
    <w:rsid w:val="008B56EA"/>
    <w:rsid w:val="008B77D8"/>
    <w:rsid w:val="008C1560"/>
    <w:rsid w:val="008C4FAF"/>
    <w:rsid w:val="008C5359"/>
    <w:rsid w:val="008D7182"/>
    <w:rsid w:val="008E0E0F"/>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778A"/>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03C"/>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56D1"/>
    <w:rsid w:val="00C86122"/>
    <w:rsid w:val="00C9245D"/>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3FA3"/>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D83"/>
    <w:rsid w:val="00F73B7F"/>
    <w:rsid w:val="00F76C9F"/>
    <w:rsid w:val="00F82FB8"/>
    <w:rsid w:val="00F83011"/>
    <w:rsid w:val="00F8452A"/>
    <w:rsid w:val="00F859FB"/>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6D1"/>
    <w:pPr>
      <w:spacing w:after="200" w:line="276" w:lineRule="auto"/>
    </w:pPr>
    <w:rPr>
      <w:rFonts w:ascii="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6D1"/>
    <w:pPr>
      <w:spacing w:after="200" w:line="276" w:lineRule="auto"/>
    </w:pPr>
    <w:rPr>
      <w:rFonts w:ascii="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2013-02-19T20:35:00Z</dcterms:created>
  <dcterms:modified xsi:type="dcterms:W3CDTF">2013-02-21T21:31:00Z</dcterms:modified>
</cp:coreProperties>
</file>