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D1" w:rsidRDefault="007341D1" w:rsidP="001706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41D1" w:rsidRDefault="007341D1" w:rsidP="001706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1455.270  Additional Education; Reporting Requirements</w:t>
      </w:r>
      <w:r>
        <w:t xml:space="preserve"> </w:t>
      </w:r>
    </w:p>
    <w:p w:rsidR="007341D1" w:rsidRDefault="007341D1" w:rsidP="001706D4">
      <w:pPr>
        <w:widowControl w:val="0"/>
        <w:autoSpaceDE w:val="0"/>
        <w:autoSpaceDN w:val="0"/>
        <w:adjustRightInd w:val="0"/>
      </w:pPr>
    </w:p>
    <w:p w:rsidR="007341D1" w:rsidRDefault="00EB7D68" w:rsidP="001706D4">
      <w:pPr>
        <w:widowControl w:val="0"/>
        <w:autoSpaceDE w:val="0"/>
        <w:autoSpaceDN w:val="0"/>
        <w:adjustRightInd w:val="0"/>
      </w:pPr>
      <w:r>
        <w:t>The Division</w:t>
      </w:r>
      <w:r w:rsidDel="004838D5">
        <w:t xml:space="preserve"> </w:t>
      </w:r>
      <w:r w:rsidR="007341D1">
        <w:t xml:space="preserve">may require a licensee, pursuant to a compliance agreement or order: </w:t>
      </w:r>
    </w:p>
    <w:p w:rsidR="006C56F8" w:rsidRDefault="006C56F8" w:rsidP="001706D4">
      <w:pPr>
        <w:widowControl w:val="0"/>
        <w:autoSpaceDE w:val="0"/>
        <w:autoSpaceDN w:val="0"/>
        <w:adjustRightInd w:val="0"/>
      </w:pPr>
    </w:p>
    <w:p w:rsidR="007341D1" w:rsidRDefault="007341D1" w:rsidP="001706D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complete additional continuing education or </w:t>
      </w:r>
      <w:r w:rsidR="00185A7B">
        <w:t>qualifying</w:t>
      </w:r>
      <w:r>
        <w:t xml:space="preserve"> education coursework; and </w:t>
      </w:r>
    </w:p>
    <w:p w:rsidR="006C56F8" w:rsidRDefault="006C56F8" w:rsidP="001706D4">
      <w:pPr>
        <w:widowControl w:val="0"/>
        <w:autoSpaceDE w:val="0"/>
        <w:autoSpaceDN w:val="0"/>
        <w:adjustRightInd w:val="0"/>
        <w:ind w:left="1440" w:hanging="720"/>
      </w:pPr>
    </w:p>
    <w:p w:rsidR="00E82109" w:rsidRDefault="007341D1" w:rsidP="00E8210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provide any reports, records or other documents pertaining to appraisal activity that </w:t>
      </w:r>
      <w:r w:rsidR="004838D5">
        <w:t>the Division</w:t>
      </w:r>
      <w:r w:rsidR="004838D5" w:rsidDel="004838D5">
        <w:t xml:space="preserve"> </w:t>
      </w:r>
      <w:r>
        <w:t xml:space="preserve">may deem necessary to maintain standards of professional conduct, the competency of a licensee, and the protection of the public. </w:t>
      </w:r>
    </w:p>
    <w:p w:rsidR="00E82109" w:rsidRDefault="00E82109" w:rsidP="00E82109">
      <w:pPr>
        <w:widowControl w:val="0"/>
        <w:autoSpaceDE w:val="0"/>
        <w:autoSpaceDN w:val="0"/>
        <w:adjustRightInd w:val="0"/>
        <w:ind w:left="1440" w:hanging="720"/>
      </w:pPr>
    </w:p>
    <w:p w:rsidR="00185A7B" w:rsidRPr="00D55B37" w:rsidRDefault="00185A7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EB4D38">
        <w:t>1967</w:t>
      </w:r>
      <w:r w:rsidRPr="00D55B37">
        <w:t xml:space="preserve">, effective </w:t>
      </w:r>
      <w:r w:rsidR="00EB4D38">
        <w:t>January 20, 2011</w:t>
      </w:r>
      <w:r w:rsidRPr="00D55B37">
        <w:t>)</w:t>
      </w:r>
    </w:p>
    <w:sectPr w:rsidR="00185A7B" w:rsidRPr="00D55B37" w:rsidSect="001706D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41D1"/>
    <w:rsid w:val="001706D4"/>
    <w:rsid w:val="00185A7B"/>
    <w:rsid w:val="00365FCD"/>
    <w:rsid w:val="004838D5"/>
    <w:rsid w:val="005856FB"/>
    <w:rsid w:val="006C56F8"/>
    <w:rsid w:val="007341D1"/>
    <w:rsid w:val="00902760"/>
    <w:rsid w:val="00990649"/>
    <w:rsid w:val="00AD1FB3"/>
    <w:rsid w:val="00B87325"/>
    <w:rsid w:val="00DE362C"/>
    <w:rsid w:val="00E60CE6"/>
    <w:rsid w:val="00E82109"/>
    <w:rsid w:val="00EB4D38"/>
    <w:rsid w:val="00EB7D68"/>
    <w:rsid w:val="00F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85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8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1455</vt:lpstr>
    </vt:vector>
  </TitlesOfParts>
  <Company>state of illinois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1455</dc:title>
  <dc:subject/>
  <dc:creator>MessingerRR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