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8B" w:rsidRPr="00582A8B" w:rsidRDefault="00582A8B" w:rsidP="002724C6">
      <w:pPr>
        <w:rPr>
          <w:b/>
        </w:rPr>
      </w:pPr>
      <w:bookmarkStart w:id="0" w:name="_GoBack"/>
      <w:bookmarkEnd w:id="0"/>
    </w:p>
    <w:p w:rsidR="00FA0C3F" w:rsidRPr="00582A8B" w:rsidRDefault="00FA0C3F" w:rsidP="002724C6">
      <w:pPr>
        <w:rPr>
          <w:b/>
        </w:rPr>
      </w:pPr>
      <w:r w:rsidRPr="00582A8B">
        <w:rPr>
          <w:b/>
        </w:rPr>
        <w:t>Section 1371.420</w:t>
      </w:r>
      <w:r w:rsidR="00E04ADD">
        <w:rPr>
          <w:b/>
        </w:rPr>
        <w:t xml:space="preserve">  </w:t>
      </w:r>
      <w:r w:rsidRPr="00582A8B">
        <w:rPr>
          <w:b/>
        </w:rPr>
        <w:t>Classes and Weights of Contestants</w:t>
      </w:r>
    </w:p>
    <w:p w:rsidR="00FA0C3F" w:rsidRPr="00FA0C3F" w:rsidRDefault="00FA0C3F" w:rsidP="002724C6"/>
    <w:p w:rsidR="00FA0C3F" w:rsidRPr="00FA0C3F" w:rsidRDefault="00FA0C3F" w:rsidP="002724C6">
      <w:pPr>
        <w:ind w:left="1440" w:hanging="720"/>
      </w:pPr>
      <w:r w:rsidRPr="00FA0C3F">
        <w:t>a)</w:t>
      </w:r>
      <w:r w:rsidRPr="00FA0C3F">
        <w:tab/>
        <w:t>In martial arts or mixed martial arts practices, contestants shall be classified under the following classifications:</w:t>
      </w:r>
    </w:p>
    <w:p w:rsidR="00FA0C3F" w:rsidRPr="00FA0C3F" w:rsidRDefault="00FA0C3F" w:rsidP="002724C6"/>
    <w:tbl>
      <w:tblPr>
        <w:tblStyle w:val="TableSimple3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13"/>
        <w:gridCol w:w="2817"/>
        <w:gridCol w:w="1683"/>
      </w:tblGrid>
      <w:tr w:rsidR="00582A8B" w:rsidRPr="00FA0C3F" w:rsidTr="002724C6">
        <w:trPr>
          <w:trHeight w:val="381"/>
        </w:trPr>
        <w:tc>
          <w:tcPr>
            <w:tcW w:w="3033" w:type="dxa"/>
            <w:gridSpan w:val="2"/>
          </w:tcPr>
          <w:p w:rsidR="00582A8B" w:rsidRPr="00FA0C3F" w:rsidRDefault="00582A8B" w:rsidP="00063783">
            <w:pPr>
              <w:spacing w:line="480" w:lineRule="auto"/>
              <w:jc w:val="center"/>
            </w:pPr>
            <w:r w:rsidRPr="00FA0C3F">
              <w:t>Weight Class</w:t>
            </w:r>
          </w:p>
        </w:tc>
        <w:tc>
          <w:tcPr>
            <w:tcW w:w="2817" w:type="dxa"/>
          </w:tcPr>
          <w:p w:rsidR="00582A8B" w:rsidRPr="00FA0C3F" w:rsidRDefault="00582A8B" w:rsidP="00063783">
            <w:pPr>
              <w:tabs>
                <w:tab w:val="left" w:pos="2115"/>
              </w:tabs>
              <w:spacing w:line="480" w:lineRule="auto"/>
              <w:ind w:right="486"/>
              <w:jc w:val="center"/>
            </w:pPr>
            <w:r w:rsidRPr="00FA0C3F">
              <w:t>Weights</w:t>
            </w:r>
          </w:p>
        </w:tc>
        <w:tc>
          <w:tcPr>
            <w:tcW w:w="1683" w:type="dxa"/>
          </w:tcPr>
          <w:p w:rsidR="00582A8B" w:rsidRPr="00FA0C3F" w:rsidRDefault="00582A8B" w:rsidP="00063783">
            <w:pPr>
              <w:spacing w:line="480" w:lineRule="auto"/>
              <w:jc w:val="center"/>
            </w:pPr>
            <w:r w:rsidRPr="00FA0C3F">
              <w:t>Allowances</w:t>
            </w:r>
          </w:p>
        </w:tc>
      </w:tr>
      <w:tr w:rsidR="00582A8B" w:rsidRPr="00FA0C3F" w:rsidTr="002724C6">
        <w:trPr>
          <w:trHeight w:val="375"/>
        </w:trPr>
        <w:tc>
          <w:tcPr>
            <w:tcW w:w="720" w:type="dxa"/>
            <w:vAlign w:val="center"/>
          </w:tcPr>
          <w:p w:rsidR="00582A8B" w:rsidRPr="00FA0C3F" w:rsidRDefault="00582A8B" w:rsidP="00063783">
            <w:pPr>
              <w:spacing w:line="480" w:lineRule="auto"/>
            </w:pPr>
            <w:r w:rsidRPr="00FA0C3F">
              <w:t>1)</w:t>
            </w:r>
          </w:p>
        </w:tc>
        <w:tc>
          <w:tcPr>
            <w:tcW w:w="2313" w:type="dxa"/>
            <w:vAlign w:val="center"/>
          </w:tcPr>
          <w:p w:rsidR="00582A8B" w:rsidRPr="00FA0C3F" w:rsidRDefault="00582A8B" w:rsidP="00063783">
            <w:pPr>
              <w:spacing w:line="480" w:lineRule="auto"/>
            </w:pPr>
            <w:r w:rsidRPr="00FA0C3F">
              <w:t>Straw Weight</w:t>
            </w:r>
          </w:p>
        </w:tc>
        <w:tc>
          <w:tcPr>
            <w:tcW w:w="2817" w:type="dxa"/>
            <w:vAlign w:val="center"/>
          </w:tcPr>
          <w:p w:rsidR="00582A8B" w:rsidRPr="00FA0C3F" w:rsidRDefault="00582A8B" w:rsidP="00063783">
            <w:pPr>
              <w:spacing w:line="480" w:lineRule="auto"/>
            </w:pPr>
            <w:r w:rsidRPr="00FA0C3F">
              <w:t>up to 115 pounds</w:t>
            </w:r>
          </w:p>
        </w:tc>
        <w:tc>
          <w:tcPr>
            <w:tcW w:w="1683" w:type="dxa"/>
            <w:vAlign w:val="center"/>
          </w:tcPr>
          <w:p w:rsidR="00582A8B" w:rsidRPr="00FA0C3F" w:rsidRDefault="00582A8B" w:rsidP="00063783">
            <w:pPr>
              <w:spacing w:line="480" w:lineRule="auto"/>
              <w:jc w:val="center"/>
            </w:pPr>
            <w:r w:rsidRPr="00FA0C3F">
              <w:t>3 pounds</w:t>
            </w:r>
          </w:p>
        </w:tc>
      </w:tr>
      <w:tr w:rsidR="00582A8B" w:rsidRPr="00FA0C3F" w:rsidTr="002724C6">
        <w:trPr>
          <w:trHeight w:val="357"/>
        </w:trPr>
        <w:tc>
          <w:tcPr>
            <w:tcW w:w="720" w:type="dxa"/>
            <w:vAlign w:val="center"/>
          </w:tcPr>
          <w:p w:rsidR="00582A8B" w:rsidRPr="00FA0C3F" w:rsidRDefault="00582A8B" w:rsidP="00063783">
            <w:pPr>
              <w:spacing w:line="480" w:lineRule="auto"/>
            </w:pPr>
            <w:r w:rsidRPr="00FA0C3F">
              <w:t>2)</w:t>
            </w:r>
          </w:p>
        </w:tc>
        <w:tc>
          <w:tcPr>
            <w:tcW w:w="2313" w:type="dxa"/>
            <w:vAlign w:val="center"/>
          </w:tcPr>
          <w:p w:rsidR="00582A8B" w:rsidRPr="00FA0C3F" w:rsidRDefault="00582A8B" w:rsidP="00063783">
            <w:pPr>
              <w:spacing w:line="480" w:lineRule="auto"/>
            </w:pPr>
            <w:r w:rsidRPr="00FA0C3F">
              <w:t>Flyweight</w:t>
            </w:r>
          </w:p>
        </w:tc>
        <w:tc>
          <w:tcPr>
            <w:tcW w:w="2817" w:type="dxa"/>
            <w:vAlign w:val="center"/>
          </w:tcPr>
          <w:p w:rsidR="00582A8B" w:rsidRPr="00FA0C3F" w:rsidRDefault="00582A8B" w:rsidP="00063783">
            <w:pPr>
              <w:spacing w:line="480" w:lineRule="auto"/>
            </w:pPr>
            <w:r w:rsidRPr="00FA0C3F">
              <w:t>over 115 to 125 pounds</w:t>
            </w:r>
          </w:p>
        </w:tc>
        <w:tc>
          <w:tcPr>
            <w:tcW w:w="1683" w:type="dxa"/>
            <w:vAlign w:val="center"/>
          </w:tcPr>
          <w:p w:rsidR="00582A8B" w:rsidRPr="00FA0C3F" w:rsidRDefault="00582A8B" w:rsidP="00063783">
            <w:pPr>
              <w:spacing w:line="480" w:lineRule="auto"/>
              <w:jc w:val="center"/>
            </w:pPr>
            <w:r w:rsidRPr="00FA0C3F">
              <w:t>3 pounds</w:t>
            </w:r>
          </w:p>
        </w:tc>
      </w:tr>
      <w:tr w:rsidR="00582A8B" w:rsidRPr="00FA0C3F" w:rsidTr="002724C6">
        <w:trPr>
          <w:trHeight w:val="348"/>
        </w:trPr>
        <w:tc>
          <w:tcPr>
            <w:tcW w:w="720" w:type="dxa"/>
            <w:vAlign w:val="center"/>
          </w:tcPr>
          <w:p w:rsidR="00582A8B" w:rsidRPr="00FA0C3F" w:rsidRDefault="00582A8B" w:rsidP="00063783">
            <w:pPr>
              <w:spacing w:line="480" w:lineRule="auto"/>
            </w:pPr>
            <w:r w:rsidRPr="00FA0C3F">
              <w:t>3)</w:t>
            </w:r>
          </w:p>
        </w:tc>
        <w:tc>
          <w:tcPr>
            <w:tcW w:w="2313" w:type="dxa"/>
            <w:vAlign w:val="center"/>
          </w:tcPr>
          <w:p w:rsidR="00582A8B" w:rsidRPr="00FA0C3F" w:rsidRDefault="00582A8B" w:rsidP="00063783">
            <w:pPr>
              <w:spacing w:line="480" w:lineRule="auto"/>
            </w:pPr>
            <w:r w:rsidRPr="00FA0C3F">
              <w:t>Bantamweight</w:t>
            </w:r>
          </w:p>
        </w:tc>
        <w:tc>
          <w:tcPr>
            <w:tcW w:w="2817" w:type="dxa"/>
            <w:vAlign w:val="center"/>
          </w:tcPr>
          <w:p w:rsidR="00582A8B" w:rsidRPr="00FA0C3F" w:rsidRDefault="00582A8B" w:rsidP="00063783">
            <w:pPr>
              <w:spacing w:line="480" w:lineRule="auto"/>
            </w:pPr>
            <w:r w:rsidRPr="00FA0C3F">
              <w:t>over 125 to 135 pounds</w:t>
            </w:r>
          </w:p>
        </w:tc>
        <w:tc>
          <w:tcPr>
            <w:tcW w:w="1683" w:type="dxa"/>
            <w:vAlign w:val="center"/>
          </w:tcPr>
          <w:p w:rsidR="00582A8B" w:rsidRPr="00FA0C3F" w:rsidRDefault="00582A8B" w:rsidP="00063783">
            <w:pPr>
              <w:spacing w:line="480" w:lineRule="auto"/>
              <w:jc w:val="center"/>
            </w:pPr>
            <w:r w:rsidRPr="00FA0C3F">
              <w:t>3 pounds</w:t>
            </w:r>
          </w:p>
        </w:tc>
      </w:tr>
      <w:tr w:rsidR="00582A8B" w:rsidRPr="00FA0C3F" w:rsidTr="002724C6">
        <w:trPr>
          <w:trHeight w:val="348"/>
        </w:trPr>
        <w:tc>
          <w:tcPr>
            <w:tcW w:w="720" w:type="dxa"/>
            <w:vAlign w:val="center"/>
          </w:tcPr>
          <w:p w:rsidR="00582A8B" w:rsidRPr="00FA0C3F" w:rsidRDefault="00582A8B" w:rsidP="00063783">
            <w:pPr>
              <w:spacing w:line="480" w:lineRule="auto"/>
            </w:pPr>
            <w:r w:rsidRPr="00FA0C3F">
              <w:t>4)</w:t>
            </w:r>
          </w:p>
        </w:tc>
        <w:tc>
          <w:tcPr>
            <w:tcW w:w="2313" w:type="dxa"/>
            <w:vAlign w:val="center"/>
          </w:tcPr>
          <w:p w:rsidR="00582A8B" w:rsidRPr="00FA0C3F" w:rsidRDefault="00582A8B" w:rsidP="00063783">
            <w:pPr>
              <w:spacing w:line="480" w:lineRule="auto"/>
            </w:pPr>
            <w:r w:rsidRPr="00FA0C3F">
              <w:t>Featherweight</w:t>
            </w:r>
          </w:p>
        </w:tc>
        <w:tc>
          <w:tcPr>
            <w:tcW w:w="2817" w:type="dxa"/>
            <w:vAlign w:val="center"/>
          </w:tcPr>
          <w:p w:rsidR="00582A8B" w:rsidRPr="00FA0C3F" w:rsidRDefault="00582A8B" w:rsidP="00063783">
            <w:pPr>
              <w:spacing w:line="480" w:lineRule="auto"/>
            </w:pPr>
            <w:r w:rsidRPr="00FA0C3F">
              <w:t>over 135 to 145 pounds</w:t>
            </w:r>
          </w:p>
        </w:tc>
        <w:tc>
          <w:tcPr>
            <w:tcW w:w="1683" w:type="dxa"/>
            <w:vAlign w:val="center"/>
          </w:tcPr>
          <w:p w:rsidR="00582A8B" w:rsidRPr="00FA0C3F" w:rsidRDefault="00582A8B" w:rsidP="00063783">
            <w:pPr>
              <w:spacing w:line="480" w:lineRule="auto"/>
              <w:jc w:val="center"/>
            </w:pPr>
            <w:r w:rsidRPr="00FA0C3F">
              <w:t>5 pounds</w:t>
            </w:r>
          </w:p>
        </w:tc>
      </w:tr>
      <w:tr w:rsidR="00582A8B" w:rsidRPr="00FA0C3F" w:rsidTr="002724C6">
        <w:trPr>
          <w:trHeight w:val="357"/>
        </w:trPr>
        <w:tc>
          <w:tcPr>
            <w:tcW w:w="720" w:type="dxa"/>
            <w:vAlign w:val="center"/>
          </w:tcPr>
          <w:p w:rsidR="00582A8B" w:rsidRPr="00FA0C3F" w:rsidRDefault="00582A8B" w:rsidP="00063783">
            <w:pPr>
              <w:spacing w:line="480" w:lineRule="auto"/>
            </w:pPr>
            <w:r w:rsidRPr="00FA0C3F">
              <w:t>5)</w:t>
            </w:r>
          </w:p>
        </w:tc>
        <w:tc>
          <w:tcPr>
            <w:tcW w:w="2313" w:type="dxa"/>
            <w:vAlign w:val="center"/>
          </w:tcPr>
          <w:p w:rsidR="00582A8B" w:rsidRPr="00FA0C3F" w:rsidRDefault="00582A8B" w:rsidP="00063783">
            <w:pPr>
              <w:spacing w:line="480" w:lineRule="auto"/>
            </w:pPr>
            <w:r w:rsidRPr="00FA0C3F">
              <w:t>Lightweight</w:t>
            </w:r>
          </w:p>
        </w:tc>
        <w:tc>
          <w:tcPr>
            <w:tcW w:w="2817" w:type="dxa"/>
            <w:vAlign w:val="center"/>
          </w:tcPr>
          <w:p w:rsidR="00582A8B" w:rsidRPr="00FA0C3F" w:rsidRDefault="00582A8B" w:rsidP="00063783">
            <w:pPr>
              <w:spacing w:line="480" w:lineRule="auto"/>
            </w:pPr>
            <w:r w:rsidRPr="00FA0C3F">
              <w:t>over 145 to 155 pounds</w:t>
            </w:r>
          </w:p>
        </w:tc>
        <w:tc>
          <w:tcPr>
            <w:tcW w:w="1683" w:type="dxa"/>
            <w:vAlign w:val="center"/>
          </w:tcPr>
          <w:p w:rsidR="00582A8B" w:rsidRPr="00FA0C3F" w:rsidRDefault="00582A8B" w:rsidP="00063783">
            <w:pPr>
              <w:spacing w:line="480" w:lineRule="auto"/>
              <w:jc w:val="center"/>
            </w:pPr>
            <w:r w:rsidRPr="00FA0C3F">
              <w:t>5 pounds</w:t>
            </w:r>
          </w:p>
        </w:tc>
      </w:tr>
      <w:tr w:rsidR="00582A8B" w:rsidRPr="00FA0C3F" w:rsidTr="002724C6">
        <w:trPr>
          <w:trHeight w:val="348"/>
        </w:trPr>
        <w:tc>
          <w:tcPr>
            <w:tcW w:w="720" w:type="dxa"/>
            <w:vAlign w:val="center"/>
          </w:tcPr>
          <w:p w:rsidR="00582A8B" w:rsidRPr="00FA0C3F" w:rsidRDefault="00582A8B" w:rsidP="00063783">
            <w:pPr>
              <w:spacing w:line="480" w:lineRule="auto"/>
            </w:pPr>
            <w:r w:rsidRPr="00FA0C3F">
              <w:t>6)</w:t>
            </w:r>
          </w:p>
        </w:tc>
        <w:tc>
          <w:tcPr>
            <w:tcW w:w="2313" w:type="dxa"/>
            <w:vAlign w:val="center"/>
          </w:tcPr>
          <w:p w:rsidR="00582A8B" w:rsidRPr="00FA0C3F" w:rsidRDefault="00582A8B" w:rsidP="00063783">
            <w:pPr>
              <w:spacing w:line="480" w:lineRule="auto"/>
            </w:pPr>
            <w:r w:rsidRPr="00FA0C3F">
              <w:t>Welterweight</w:t>
            </w:r>
          </w:p>
        </w:tc>
        <w:tc>
          <w:tcPr>
            <w:tcW w:w="2817" w:type="dxa"/>
            <w:vAlign w:val="center"/>
          </w:tcPr>
          <w:p w:rsidR="00582A8B" w:rsidRPr="00FA0C3F" w:rsidRDefault="00582A8B" w:rsidP="00063783">
            <w:pPr>
              <w:spacing w:line="480" w:lineRule="auto"/>
            </w:pPr>
            <w:r w:rsidRPr="00FA0C3F">
              <w:t>over 155 to 170 pounds</w:t>
            </w:r>
          </w:p>
        </w:tc>
        <w:tc>
          <w:tcPr>
            <w:tcW w:w="1683" w:type="dxa"/>
            <w:vAlign w:val="center"/>
          </w:tcPr>
          <w:p w:rsidR="00582A8B" w:rsidRPr="00FA0C3F" w:rsidRDefault="00582A8B" w:rsidP="00063783">
            <w:pPr>
              <w:spacing w:line="480" w:lineRule="auto"/>
              <w:jc w:val="center"/>
            </w:pPr>
            <w:r w:rsidRPr="00FA0C3F">
              <w:t>5 pounds</w:t>
            </w:r>
          </w:p>
        </w:tc>
      </w:tr>
      <w:tr w:rsidR="00582A8B" w:rsidRPr="00FA0C3F" w:rsidTr="002724C6">
        <w:trPr>
          <w:trHeight w:val="357"/>
        </w:trPr>
        <w:tc>
          <w:tcPr>
            <w:tcW w:w="720" w:type="dxa"/>
            <w:vAlign w:val="center"/>
          </w:tcPr>
          <w:p w:rsidR="00582A8B" w:rsidRPr="00FA0C3F" w:rsidRDefault="00582A8B" w:rsidP="00063783">
            <w:pPr>
              <w:spacing w:line="480" w:lineRule="auto"/>
            </w:pPr>
            <w:r w:rsidRPr="00FA0C3F">
              <w:t>7)</w:t>
            </w:r>
          </w:p>
        </w:tc>
        <w:tc>
          <w:tcPr>
            <w:tcW w:w="2313" w:type="dxa"/>
            <w:vAlign w:val="center"/>
          </w:tcPr>
          <w:p w:rsidR="00582A8B" w:rsidRPr="00FA0C3F" w:rsidRDefault="00582A8B" w:rsidP="00063783">
            <w:pPr>
              <w:spacing w:line="480" w:lineRule="auto"/>
            </w:pPr>
            <w:r w:rsidRPr="00FA0C3F">
              <w:t>Middleweight</w:t>
            </w:r>
          </w:p>
        </w:tc>
        <w:tc>
          <w:tcPr>
            <w:tcW w:w="2817" w:type="dxa"/>
            <w:vAlign w:val="center"/>
          </w:tcPr>
          <w:p w:rsidR="00582A8B" w:rsidRPr="00FA0C3F" w:rsidRDefault="00582A8B" w:rsidP="00063783">
            <w:pPr>
              <w:spacing w:line="480" w:lineRule="auto"/>
            </w:pPr>
            <w:r w:rsidRPr="00FA0C3F">
              <w:t>over 170 to 185 pounds</w:t>
            </w:r>
          </w:p>
        </w:tc>
        <w:tc>
          <w:tcPr>
            <w:tcW w:w="1683" w:type="dxa"/>
            <w:vAlign w:val="center"/>
          </w:tcPr>
          <w:p w:rsidR="00582A8B" w:rsidRPr="00FA0C3F" w:rsidRDefault="00582A8B" w:rsidP="00063783">
            <w:pPr>
              <w:spacing w:line="480" w:lineRule="auto"/>
              <w:jc w:val="center"/>
            </w:pPr>
            <w:r w:rsidRPr="00FA0C3F">
              <w:t>7 pounds</w:t>
            </w:r>
          </w:p>
        </w:tc>
      </w:tr>
      <w:tr w:rsidR="00582A8B" w:rsidRPr="00FA0C3F" w:rsidTr="002724C6">
        <w:trPr>
          <w:trHeight w:val="348"/>
        </w:trPr>
        <w:tc>
          <w:tcPr>
            <w:tcW w:w="720" w:type="dxa"/>
            <w:vAlign w:val="center"/>
          </w:tcPr>
          <w:p w:rsidR="00582A8B" w:rsidRPr="00FA0C3F" w:rsidRDefault="00582A8B" w:rsidP="00063783">
            <w:pPr>
              <w:spacing w:line="480" w:lineRule="auto"/>
            </w:pPr>
            <w:r w:rsidRPr="00FA0C3F">
              <w:t>8)</w:t>
            </w:r>
          </w:p>
        </w:tc>
        <w:tc>
          <w:tcPr>
            <w:tcW w:w="2313" w:type="dxa"/>
            <w:vAlign w:val="center"/>
          </w:tcPr>
          <w:p w:rsidR="00582A8B" w:rsidRPr="00FA0C3F" w:rsidRDefault="00582A8B" w:rsidP="00063783">
            <w:pPr>
              <w:spacing w:line="480" w:lineRule="auto"/>
            </w:pPr>
            <w:r w:rsidRPr="00FA0C3F">
              <w:t>Light Heavyweight</w:t>
            </w:r>
          </w:p>
        </w:tc>
        <w:tc>
          <w:tcPr>
            <w:tcW w:w="2817" w:type="dxa"/>
            <w:vAlign w:val="center"/>
          </w:tcPr>
          <w:p w:rsidR="00582A8B" w:rsidRPr="00FA0C3F" w:rsidRDefault="00582A8B" w:rsidP="00063783">
            <w:pPr>
              <w:spacing w:line="480" w:lineRule="auto"/>
            </w:pPr>
            <w:r w:rsidRPr="00FA0C3F">
              <w:t>over 185 to 205 pounds</w:t>
            </w:r>
          </w:p>
        </w:tc>
        <w:tc>
          <w:tcPr>
            <w:tcW w:w="1683" w:type="dxa"/>
            <w:vAlign w:val="center"/>
          </w:tcPr>
          <w:p w:rsidR="00582A8B" w:rsidRPr="00FA0C3F" w:rsidRDefault="00582A8B" w:rsidP="00063783">
            <w:pPr>
              <w:spacing w:line="480" w:lineRule="auto"/>
              <w:jc w:val="center"/>
            </w:pPr>
            <w:r w:rsidRPr="00FA0C3F">
              <w:t>7 pounds</w:t>
            </w:r>
          </w:p>
        </w:tc>
      </w:tr>
      <w:tr w:rsidR="00582A8B" w:rsidRPr="00FA0C3F" w:rsidTr="002724C6">
        <w:trPr>
          <w:trHeight w:val="348"/>
        </w:trPr>
        <w:tc>
          <w:tcPr>
            <w:tcW w:w="720" w:type="dxa"/>
            <w:vAlign w:val="center"/>
          </w:tcPr>
          <w:p w:rsidR="00582A8B" w:rsidRPr="00FA0C3F" w:rsidRDefault="00582A8B" w:rsidP="00063783">
            <w:pPr>
              <w:spacing w:line="480" w:lineRule="auto"/>
            </w:pPr>
            <w:r w:rsidRPr="00FA0C3F">
              <w:t>9)</w:t>
            </w:r>
          </w:p>
        </w:tc>
        <w:tc>
          <w:tcPr>
            <w:tcW w:w="2313" w:type="dxa"/>
            <w:vAlign w:val="center"/>
          </w:tcPr>
          <w:p w:rsidR="00582A8B" w:rsidRPr="00FA0C3F" w:rsidRDefault="00582A8B" w:rsidP="00063783">
            <w:pPr>
              <w:spacing w:line="480" w:lineRule="auto"/>
            </w:pPr>
            <w:r w:rsidRPr="00FA0C3F">
              <w:t>Heavyweight</w:t>
            </w:r>
          </w:p>
        </w:tc>
        <w:tc>
          <w:tcPr>
            <w:tcW w:w="2817" w:type="dxa"/>
            <w:vAlign w:val="center"/>
          </w:tcPr>
          <w:p w:rsidR="00582A8B" w:rsidRPr="00FA0C3F" w:rsidRDefault="00582A8B" w:rsidP="00063783">
            <w:pPr>
              <w:spacing w:line="480" w:lineRule="auto"/>
            </w:pPr>
            <w:r w:rsidRPr="00FA0C3F">
              <w:t>over 205 to 265 pounds</w:t>
            </w:r>
          </w:p>
        </w:tc>
        <w:tc>
          <w:tcPr>
            <w:tcW w:w="1683" w:type="dxa"/>
            <w:vAlign w:val="center"/>
          </w:tcPr>
          <w:p w:rsidR="00582A8B" w:rsidRPr="00FA0C3F" w:rsidRDefault="00582A8B" w:rsidP="00063783">
            <w:pPr>
              <w:spacing w:line="480" w:lineRule="auto"/>
              <w:jc w:val="center"/>
            </w:pPr>
            <w:r w:rsidRPr="00FA0C3F">
              <w:t>7 pounds</w:t>
            </w:r>
          </w:p>
        </w:tc>
      </w:tr>
      <w:tr w:rsidR="00582A8B" w:rsidRPr="00FA0C3F" w:rsidTr="002724C6">
        <w:trPr>
          <w:trHeight w:val="318"/>
        </w:trPr>
        <w:tc>
          <w:tcPr>
            <w:tcW w:w="720" w:type="dxa"/>
            <w:vAlign w:val="center"/>
          </w:tcPr>
          <w:p w:rsidR="00582A8B" w:rsidRPr="00FA0C3F" w:rsidRDefault="00582A8B" w:rsidP="00063783">
            <w:pPr>
              <w:spacing w:line="480" w:lineRule="auto"/>
              <w:ind w:left="-90" w:hanging="39"/>
            </w:pPr>
            <w:r w:rsidRPr="00FA0C3F">
              <w:t>10)</w:t>
            </w:r>
          </w:p>
        </w:tc>
        <w:tc>
          <w:tcPr>
            <w:tcW w:w="2313" w:type="dxa"/>
            <w:vAlign w:val="center"/>
          </w:tcPr>
          <w:p w:rsidR="00582A8B" w:rsidRPr="00FA0C3F" w:rsidRDefault="00582A8B" w:rsidP="00063783">
            <w:pPr>
              <w:spacing w:line="480" w:lineRule="auto"/>
              <w:ind w:hanging="72"/>
            </w:pPr>
            <w:r w:rsidRPr="00FA0C3F">
              <w:t>Super Heavyweight</w:t>
            </w:r>
          </w:p>
        </w:tc>
        <w:tc>
          <w:tcPr>
            <w:tcW w:w="2817" w:type="dxa"/>
            <w:vAlign w:val="center"/>
          </w:tcPr>
          <w:p w:rsidR="00582A8B" w:rsidRPr="00FA0C3F" w:rsidRDefault="00582A8B" w:rsidP="00063783">
            <w:pPr>
              <w:spacing w:line="480" w:lineRule="auto"/>
            </w:pPr>
            <w:r w:rsidRPr="00FA0C3F">
              <w:t>over 265 pounds</w:t>
            </w:r>
          </w:p>
        </w:tc>
        <w:tc>
          <w:tcPr>
            <w:tcW w:w="1683" w:type="dxa"/>
            <w:vAlign w:val="center"/>
          </w:tcPr>
          <w:p w:rsidR="00582A8B" w:rsidRPr="00FA0C3F" w:rsidRDefault="00582A8B" w:rsidP="00063783">
            <w:pPr>
              <w:spacing w:line="480" w:lineRule="auto"/>
            </w:pPr>
          </w:p>
        </w:tc>
      </w:tr>
    </w:tbl>
    <w:p w:rsidR="00FA0C3F" w:rsidRPr="00FA0C3F" w:rsidRDefault="00FA0C3F" w:rsidP="002724C6"/>
    <w:p w:rsidR="00FA0C3F" w:rsidRPr="00FA0C3F" w:rsidRDefault="00FA0C3F" w:rsidP="002724C6">
      <w:pPr>
        <w:ind w:firstLine="720"/>
      </w:pPr>
      <w:r w:rsidRPr="00FA0C3F">
        <w:t>b)</w:t>
      </w:r>
      <w:r w:rsidRPr="00FA0C3F">
        <w:tab/>
        <w:t xml:space="preserve">Any </w:t>
      </w:r>
      <w:r w:rsidR="00E04ADD">
        <w:t xml:space="preserve">contestant's change in </w:t>
      </w:r>
      <w:r w:rsidRPr="00FA0C3F">
        <w:t xml:space="preserve">weight </w:t>
      </w:r>
      <w:r w:rsidR="00E04ADD">
        <w:t>class</w:t>
      </w:r>
      <w:r w:rsidRPr="00FA0C3F">
        <w:t xml:space="preserve"> must be approved by the Division.</w:t>
      </w:r>
    </w:p>
    <w:p w:rsidR="00FA0C3F" w:rsidRPr="00FA0C3F" w:rsidRDefault="00FA0C3F" w:rsidP="002724C6"/>
    <w:p w:rsidR="00FA0C3F" w:rsidRPr="00FA0C3F" w:rsidRDefault="00FA0C3F" w:rsidP="002724C6">
      <w:pPr>
        <w:ind w:left="1440" w:hanging="720"/>
      </w:pPr>
      <w:r w:rsidRPr="00FA0C3F">
        <w:t>c)</w:t>
      </w:r>
      <w:r w:rsidRPr="00FA0C3F">
        <w:tab/>
        <w:t>Contestants shall only fight contestants in their own weight class unless permission is granted by the Division</w:t>
      </w:r>
      <w:r w:rsidR="00E57A56">
        <w:t>.</w:t>
      </w:r>
      <w:r w:rsidR="00375631">
        <w:t xml:space="preserve"> </w:t>
      </w:r>
      <w:r w:rsidR="00E57A56">
        <w:t>With permission of the Division, a contestant can compete against a competitor in his or her own weight class or in one of the 2 higher or 2 lower weight classes.</w:t>
      </w:r>
    </w:p>
    <w:p w:rsidR="00FA0C3F" w:rsidRPr="00FA0C3F" w:rsidRDefault="00FA0C3F" w:rsidP="002724C6"/>
    <w:p w:rsidR="00FA0C3F" w:rsidRPr="00FA0C3F" w:rsidRDefault="00FA0C3F" w:rsidP="002724C6">
      <w:pPr>
        <w:ind w:left="1440" w:hanging="720"/>
      </w:pPr>
      <w:r w:rsidRPr="00FA0C3F">
        <w:t>d)</w:t>
      </w:r>
      <w:r w:rsidRPr="00FA0C3F">
        <w:tab/>
        <w:t>At the weigh-in, no contestant may lose more than 3 pounds in less than a 2 hour period.  This does not apply to light heavyweight class and above.</w:t>
      </w:r>
    </w:p>
    <w:sectPr w:rsidR="00FA0C3F" w:rsidRPr="00FA0C3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DF4" w:rsidRDefault="00241DF4">
      <w:r>
        <w:separator/>
      </w:r>
    </w:p>
  </w:endnote>
  <w:endnote w:type="continuationSeparator" w:id="0">
    <w:p w:rsidR="00241DF4" w:rsidRDefault="0024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DF4" w:rsidRDefault="00241DF4">
      <w:r>
        <w:separator/>
      </w:r>
    </w:p>
  </w:footnote>
  <w:footnote w:type="continuationSeparator" w:id="0">
    <w:p w:rsidR="00241DF4" w:rsidRDefault="00241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0C3F"/>
    <w:rsid w:val="00001F1D"/>
    <w:rsid w:val="0000213E"/>
    <w:rsid w:val="00002E2B"/>
    <w:rsid w:val="00003CEF"/>
    <w:rsid w:val="00011A7D"/>
    <w:rsid w:val="000122C7"/>
    <w:rsid w:val="000155A1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3783"/>
    <w:rsid w:val="000656A6"/>
    <w:rsid w:val="00066013"/>
    <w:rsid w:val="00067487"/>
    <w:rsid w:val="000676A6"/>
    <w:rsid w:val="00073631"/>
    <w:rsid w:val="00074368"/>
    <w:rsid w:val="000765E0"/>
    <w:rsid w:val="00076B79"/>
    <w:rsid w:val="00083E97"/>
    <w:rsid w:val="00085CDF"/>
    <w:rsid w:val="0008680E"/>
    <w:rsid w:val="0008689B"/>
    <w:rsid w:val="000943C4"/>
    <w:rsid w:val="00097B01"/>
    <w:rsid w:val="000A4C0F"/>
    <w:rsid w:val="000B06C4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35F19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1DE0"/>
    <w:rsid w:val="001830D0"/>
    <w:rsid w:val="00193ABB"/>
    <w:rsid w:val="0019502A"/>
    <w:rsid w:val="001978D7"/>
    <w:rsid w:val="001A6EDB"/>
    <w:rsid w:val="001B5F27"/>
    <w:rsid w:val="001C1D61"/>
    <w:rsid w:val="001C71C2"/>
    <w:rsid w:val="001C7D95"/>
    <w:rsid w:val="001D0EBA"/>
    <w:rsid w:val="001D0EFC"/>
    <w:rsid w:val="001E3074"/>
    <w:rsid w:val="001E4908"/>
    <w:rsid w:val="001E4FBB"/>
    <w:rsid w:val="001E630C"/>
    <w:rsid w:val="001F30E7"/>
    <w:rsid w:val="001F572B"/>
    <w:rsid w:val="002015E7"/>
    <w:rsid w:val="0020367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41DF4"/>
    <w:rsid w:val="00242FEA"/>
    <w:rsid w:val="00245B5F"/>
    <w:rsid w:val="002524EC"/>
    <w:rsid w:val="0026224A"/>
    <w:rsid w:val="00264AD1"/>
    <w:rsid w:val="002667B7"/>
    <w:rsid w:val="00267D8C"/>
    <w:rsid w:val="00272138"/>
    <w:rsid w:val="002721C1"/>
    <w:rsid w:val="002724C6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2222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2F53"/>
    <w:rsid w:val="003547CB"/>
    <w:rsid w:val="00356003"/>
    <w:rsid w:val="00367A2E"/>
    <w:rsid w:val="0037260E"/>
    <w:rsid w:val="00374367"/>
    <w:rsid w:val="00374639"/>
    <w:rsid w:val="00375631"/>
    <w:rsid w:val="00375C58"/>
    <w:rsid w:val="003760AD"/>
    <w:rsid w:val="003801FF"/>
    <w:rsid w:val="00385640"/>
    <w:rsid w:val="0039357E"/>
    <w:rsid w:val="00393652"/>
    <w:rsid w:val="00394002"/>
    <w:rsid w:val="00394818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DF6"/>
    <w:rsid w:val="00404222"/>
    <w:rsid w:val="00404316"/>
    <w:rsid w:val="0040431F"/>
    <w:rsid w:val="00416031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43A0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2808"/>
    <w:rsid w:val="00483B7F"/>
    <w:rsid w:val="0048457F"/>
    <w:rsid w:val="00491570"/>
    <w:rsid w:val="004925CE"/>
    <w:rsid w:val="00493C66"/>
    <w:rsid w:val="0049486A"/>
    <w:rsid w:val="00496353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5F24"/>
    <w:rsid w:val="00526060"/>
    <w:rsid w:val="00530458"/>
    <w:rsid w:val="00530BE1"/>
    <w:rsid w:val="00531849"/>
    <w:rsid w:val="005341A0"/>
    <w:rsid w:val="00534BEE"/>
    <w:rsid w:val="00537177"/>
    <w:rsid w:val="00542E97"/>
    <w:rsid w:val="00544B77"/>
    <w:rsid w:val="00550737"/>
    <w:rsid w:val="00552D2A"/>
    <w:rsid w:val="0056157E"/>
    <w:rsid w:val="0056501E"/>
    <w:rsid w:val="005671C5"/>
    <w:rsid w:val="00571719"/>
    <w:rsid w:val="00571A8B"/>
    <w:rsid w:val="00573770"/>
    <w:rsid w:val="005755DB"/>
    <w:rsid w:val="00576975"/>
    <w:rsid w:val="005777E6"/>
    <w:rsid w:val="00580DA3"/>
    <w:rsid w:val="00582A8B"/>
    <w:rsid w:val="00586A81"/>
    <w:rsid w:val="0058710B"/>
    <w:rsid w:val="005901D4"/>
    <w:rsid w:val="005948A7"/>
    <w:rsid w:val="005A2494"/>
    <w:rsid w:val="005A73F7"/>
    <w:rsid w:val="005B69F5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877FD"/>
    <w:rsid w:val="00691405"/>
    <w:rsid w:val="00691948"/>
    <w:rsid w:val="00692220"/>
    <w:rsid w:val="0069454A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A3A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7F3386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62E7"/>
    <w:rsid w:val="00837F88"/>
    <w:rsid w:val="008425C1"/>
    <w:rsid w:val="00843EB6"/>
    <w:rsid w:val="00844ABA"/>
    <w:rsid w:val="0084781C"/>
    <w:rsid w:val="008570BA"/>
    <w:rsid w:val="00862551"/>
    <w:rsid w:val="0086679B"/>
    <w:rsid w:val="0086741D"/>
    <w:rsid w:val="00870EF2"/>
    <w:rsid w:val="008717C5"/>
    <w:rsid w:val="0088338B"/>
    <w:rsid w:val="00883BE8"/>
    <w:rsid w:val="0088496F"/>
    <w:rsid w:val="008858C6"/>
    <w:rsid w:val="008923A8"/>
    <w:rsid w:val="008B56EA"/>
    <w:rsid w:val="008B6EA9"/>
    <w:rsid w:val="008B77D8"/>
    <w:rsid w:val="008C1560"/>
    <w:rsid w:val="008C28C4"/>
    <w:rsid w:val="008C3DB3"/>
    <w:rsid w:val="008C4FAF"/>
    <w:rsid w:val="008C5359"/>
    <w:rsid w:val="008D7182"/>
    <w:rsid w:val="008E68BC"/>
    <w:rsid w:val="008F229E"/>
    <w:rsid w:val="008F2BEE"/>
    <w:rsid w:val="008F4394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460E5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08F1"/>
    <w:rsid w:val="009C1A93"/>
    <w:rsid w:val="009C5170"/>
    <w:rsid w:val="009C69DD"/>
    <w:rsid w:val="009C7CA2"/>
    <w:rsid w:val="009D219C"/>
    <w:rsid w:val="009D4E6C"/>
    <w:rsid w:val="009E4A25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DEB"/>
    <w:rsid w:val="00A600AA"/>
    <w:rsid w:val="00A623FE"/>
    <w:rsid w:val="00A71EFF"/>
    <w:rsid w:val="00A72534"/>
    <w:rsid w:val="00A809C5"/>
    <w:rsid w:val="00A86FF6"/>
    <w:rsid w:val="00A87EC5"/>
    <w:rsid w:val="00A9073C"/>
    <w:rsid w:val="00A94967"/>
    <w:rsid w:val="00A95C5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0354"/>
    <w:rsid w:val="00B420C1"/>
    <w:rsid w:val="00B4287F"/>
    <w:rsid w:val="00B44A11"/>
    <w:rsid w:val="00B44F5F"/>
    <w:rsid w:val="00B45B72"/>
    <w:rsid w:val="00B516F7"/>
    <w:rsid w:val="00B530BA"/>
    <w:rsid w:val="00B557AA"/>
    <w:rsid w:val="00B620B6"/>
    <w:rsid w:val="00B649AC"/>
    <w:rsid w:val="00B66142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C7D65"/>
    <w:rsid w:val="00CD3723"/>
    <w:rsid w:val="00CD5413"/>
    <w:rsid w:val="00CE4292"/>
    <w:rsid w:val="00CF0481"/>
    <w:rsid w:val="00CF114B"/>
    <w:rsid w:val="00D03A79"/>
    <w:rsid w:val="00D0676C"/>
    <w:rsid w:val="00D069F4"/>
    <w:rsid w:val="00D2155A"/>
    <w:rsid w:val="00D22F72"/>
    <w:rsid w:val="00D27015"/>
    <w:rsid w:val="00D2776C"/>
    <w:rsid w:val="00D27E4E"/>
    <w:rsid w:val="00D32AA7"/>
    <w:rsid w:val="00D33832"/>
    <w:rsid w:val="00D45A29"/>
    <w:rsid w:val="00D46468"/>
    <w:rsid w:val="00D54810"/>
    <w:rsid w:val="00D55B37"/>
    <w:rsid w:val="00D5634E"/>
    <w:rsid w:val="00D64B08"/>
    <w:rsid w:val="00D70D8F"/>
    <w:rsid w:val="00D76B84"/>
    <w:rsid w:val="00D7733E"/>
    <w:rsid w:val="00D77DCF"/>
    <w:rsid w:val="00D8045E"/>
    <w:rsid w:val="00D876AB"/>
    <w:rsid w:val="00D87E2A"/>
    <w:rsid w:val="00D90457"/>
    <w:rsid w:val="00D93C67"/>
    <w:rsid w:val="00D94587"/>
    <w:rsid w:val="00D97042"/>
    <w:rsid w:val="00D97549"/>
    <w:rsid w:val="00DA3FD1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DF7FFA"/>
    <w:rsid w:val="00E04ADD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518B4"/>
    <w:rsid w:val="00E57A56"/>
    <w:rsid w:val="00E7024C"/>
    <w:rsid w:val="00E70F35"/>
    <w:rsid w:val="00E7288E"/>
    <w:rsid w:val="00E73826"/>
    <w:rsid w:val="00E7596C"/>
    <w:rsid w:val="00E840DC"/>
    <w:rsid w:val="00E92947"/>
    <w:rsid w:val="00E93B33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D4F84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26116"/>
    <w:rsid w:val="00F410DA"/>
    <w:rsid w:val="00F43DEE"/>
    <w:rsid w:val="00F44D59"/>
    <w:rsid w:val="00F46DB5"/>
    <w:rsid w:val="00F50CD3"/>
    <w:rsid w:val="00F51039"/>
    <w:rsid w:val="00F525F7"/>
    <w:rsid w:val="00F645D1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0C3F"/>
    <w:rsid w:val="00FA19DB"/>
    <w:rsid w:val="00FB6CE4"/>
    <w:rsid w:val="00FC18E5"/>
    <w:rsid w:val="00FC2BF7"/>
    <w:rsid w:val="00FC3252"/>
    <w:rsid w:val="00FC34CE"/>
    <w:rsid w:val="00FC5421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table" w:styleId="TableSimple3">
    <w:name w:val="Table Simple 3"/>
    <w:basedOn w:val="TableNormal"/>
    <w:rsid w:val="00FA0C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table" w:styleId="TableSimple3">
    <w:name w:val="Table Simple 3"/>
    <w:basedOn w:val="TableNormal"/>
    <w:rsid w:val="00FA0C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