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9C" w:rsidRPr="00E65546" w:rsidRDefault="00B20D9C" w:rsidP="00B20D9C">
      <w:pPr>
        <w:widowControl w:val="0"/>
        <w:autoSpaceDE w:val="0"/>
        <w:autoSpaceDN w:val="0"/>
        <w:adjustRightInd w:val="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</w:pPr>
      <w:r w:rsidRPr="00E65546">
        <w:rPr>
          <w:b/>
          <w:bCs/>
        </w:rPr>
        <w:t>Section 1175.100  Fees</w:t>
      </w:r>
      <w:r w:rsidRPr="00E65546">
        <w:t xml:space="preserve"> </w:t>
      </w:r>
    </w:p>
    <w:p w:rsidR="00B20D9C" w:rsidRPr="00E65546" w:rsidRDefault="00B20D9C" w:rsidP="00B20D9C">
      <w:pPr>
        <w:widowControl w:val="0"/>
        <w:autoSpaceDE w:val="0"/>
        <w:autoSpaceDN w:val="0"/>
        <w:adjustRightInd w:val="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  <w:ind w:left="1440" w:hanging="720"/>
      </w:pPr>
      <w:r w:rsidRPr="00E65546">
        <w:t>a)</w:t>
      </w:r>
      <w:r w:rsidRPr="00E65546">
        <w:tab/>
        <w:t xml:space="preserve">Licensure fees for cosmetologists, barbers, estheticians, </w:t>
      </w:r>
      <w:r w:rsidR="00D408C9" w:rsidRPr="00E65546">
        <w:t xml:space="preserve">hair braiders, </w:t>
      </w:r>
      <w:r w:rsidRPr="00E65546">
        <w:t xml:space="preserve">nail technicians, cosmetology teachers, cosmetology clinic teachers, barber teachers, esthetics teachers, </w:t>
      </w:r>
      <w:r w:rsidR="00D408C9" w:rsidRPr="00E65546">
        <w:t xml:space="preserve">hair braiding teachers, </w:t>
      </w:r>
      <w:r w:rsidR="00DD0AA7">
        <w:t xml:space="preserve">and </w:t>
      </w:r>
      <w:r w:rsidRPr="00E65546">
        <w:t xml:space="preserve">nail technology teachers are: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  <w:ind w:left="2160" w:hanging="720"/>
      </w:pPr>
      <w:r w:rsidRPr="00E65546">
        <w:t>1)</w:t>
      </w:r>
      <w:r w:rsidRPr="00E65546">
        <w:tab/>
        <w:t xml:space="preserve">License.  The fee for a license is $30 and is to be submitted with the application.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  <w:ind w:left="2160" w:hanging="720"/>
      </w:pPr>
      <w:r w:rsidRPr="00E65546">
        <w:t>2)</w:t>
      </w:r>
      <w:r w:rsidRPr="00E65546">
        <w:tab/>
        <w:t xml:space="preserve">Examination.  Applicants for any examination shall be required to pay, either to the </w:t>
      </w:r>
      <w:r w:rsidR="001F70FE" w:rsidRPr="00E65546">
        <w:t xml:space="preserve">Division </w:t>
      </w:r>
      <w:r w:rsidRPr="00E65546">
        <w:t xml:space="preserve">or to the designated testing service, a fee covering the cost of providing the examination.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5533F2" w:rsidRPr="00E65546" w:rsidRDefault="005533F2" w:rsidP="005533F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3624E8">
        <w:t>Licensure</w:t>
      </w:r>
      <w:r>
        <w:t xml:space="preserve"> by Acceptance of Examination.  </w:t>
      </w:r>
      <w:r w:rsidRPr="003624E8">
        <w:t>The fee for an application to accept an examination is $30 and is to be submitted with the application.</w:t>
      </w:r>
    </w:p>
    <w:p w:rsidR="005533F2" w:rsidRDefault="005533F2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5533F2" w:rsidP="00B20D9C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B20D9C" w:rsidRPr="00E65546">
        <w:t>)</w:t>
      </w:r>
      <w:r w:rsidR="00B20D9C" w:rsidRPr="00E65546">
        <w:tab/>
        <w:t xml:space="preserve">Renewal.  The fee for renewal of a license shall be calculated at the rate of $25 per year.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5533F2" w:rsidP="00B20D9C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B20D9C" w:rsidRPr="00E65546">
        <w:t>)</w:t>
      </w:r>
      <w:r w:rsidR="00B20D9C" w:rsidRPr="00E65546">
        <w:tab/>
        <w:t xml:space="preserve">Restoration.  The fee for restoration of a license is </w:t>
      </w:r>
      <w:r w:rsidR="00877116" w:rsidRPr="00E65546">
        <w:t>$50</w:t>
      </w:r>
      <w:r w:rsidR="00B20D9C" w:rsidRPr="00E65546">
        <w:t xml:space="preserve"> plus payment of all lapsed renewal fees</w:t>
      </w:r>
      <w:r>
        <w:t xml:space="preserve"> not to exceed $200</w:t>
      </w:r>
      <w:r w:rsidR="00B20D9C" w:rsidRPr="00E65546">
        <w:t xml:space="preserve">.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5533F2" w:rsidP="00B20D9C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B20D9C" w:rsidRPr="00E65546">
        <w:t>)</w:t>
      </w:r>
      <w:r w:rsidR="00B20D9C" w:rsidRPr="00E65546">
        <w:tab/>
        <w:t xml:space="preserve">Restoration </w:t>
      </w:r>
      <w:r>
        <w:t>from</w:t>
      </w:r>
      <w:r w:rsidR="00B20D9C" w:rsidRPr="00E65546">
        <w:t xml:space="preserve"> Inactive Status. The fee for restoration of a license from inactive status is the current renewal fee.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5533F2" w:rsidP="00B20D9C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B20D9C" w:rsidRPr="00E65546">
        <w:t>)</w:t>
      </w:r>
      <w:r w:rsidR="00B20D9C" w:rsidRPr="00E65546">
        <w:tab/>
        <w:t xml:space="preserve">Endorsement.  The fee for a license for a cosmetologist, barber, esthetician, </w:t>
      </w:r>
      <w:r w:rsidR="00D408C9" w:rsidRPr="00E65546">
        <w:t xml:space="preserve">hair braider, </w:t>
      </w:r>
      <w:r w:rsidR="00B20D9C" w:rsidRPr="00E65546">
        <w:t>nail technician, cosmetology teacher, barber teacher, esthetics teacher</w:t>
      </w:r>
      <w:r w:rsidR="00D408C9" w:rsidRPr="00E65546">
        <w:t>, hair braiding teacher,</w:t>
      </w:r>
      <w:r w:rsidR="00B20D9C" w:rsidRPr="00E65546">
        <w:t xml:space="preserve"> or nail technology teacher licensed under the laws of another jurisdiction is $45.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1440" w:hanging="72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  <w:ind w:left="1440" w:hanging="720"/>
      </w:pPr>
      <w:r w:rsidRPr="00E65546">
        <w:t>b)</w:t>
      </w:r>
      <w:r w:rsidRPr="00E65546">
        <w:tab/>
        <w:t>Licensure fees for cosmetology schools, barber schools, esthetics schools</w:t>
      </w:r>
      <w:r w:rsidR="00D408C9" w:rsidRPr="00E65546">
        <w:t>, hair braiding schools</w:t>
      </w:r>
      <w:r w:rsidRPr="00E65546">
        <w:t xml:space="preserve"> or nail technology schools are: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  <w:ind w:left="2160" w:hanging="720"/>
      </w:pPr>
      <w:r w:rsidRPr="00E65546">
        <w:t>1)</w:t>
      </w:r>
      <w:r w:rsidRPr="00E65546">
        <w:tab/>
        <w:t xml:space="preserve">License.  The fee for a license is </w:t>
      </w:r>
      <w:r w:rsidR="005533F2">
        <w:t>$450</w:t>
      </w:r>
      <w:r w:rsidRPr="00E65546">
        <w:t xml:space="preserve"> plus the cost of inspection ($50).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  <w:ind w:left="2160" w:hanging="720"/>
      </w:pPr>
      <w:r w:rsidRPr="00E65546">
        <w:t>2)</w:t>
      </w:r>
      <w:r w:rsidRPr="00E65546">
        <w:tab/>
        <w:t xml:space="preserve">Change of Ownership.  The fee for a license resulting from a change of ownership is $150 plus the cost of inspection ($50).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  <w:ind w:left="2160" w:hanging="720"/>
      </w:pPr>
      <w:r w:rsidRPr="00E65546">
        <w:t>3)</w:t>
      </w:r>
      <w:r w:rsidRPr="00E65546">
        <w:tab/>
        <w:t xml:space="preserve">Change of Location.  The fee for a license resulting from a change of location is $150 plus the cost of inspection ($50).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  <w:ind w:left="2160" w:hanging="720"/>
      </w:pPr>
      <w:r w:rsidRPr="00E65546">
        <w:t>4)</w:t>
      </w:r>
      <w:r w:rsidRPr="00E65546">
        <w:tab/>
        <w:t xml:space="preserve">Change of Name.  The fee for a license resulting from a change of name is $20.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  <w:ind w:left="2160" w:hanging="720"/>
      </w:pPr>
      <w:r w:rsidRPr="00E65546">
        <w:t>5)</w:t>
      </w:r>
      <w:r w:rsidRPr="00E65546">
        <w:tab/>
        <w:t xml:space="preserve">Renewal.  The fee for renewal of a license shall be calculated at $100 per </w:t>
      </w:r>
      <w:r w:rsidRPr="00E65546">
        <w:lastRenderedPageBreak/>
        <w:t xml:space="preserve">year.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2264CD" w:rsidRPr="00E65546" w:rsidRDefault="002264CD" w:rsidP="00B20D9C">
      <w:pPr>
        <w:widowControl w:val="0"/>
        <w:autoSpaceDE w:val="0"/>
        <w:autoSpaceDN w:val="0"/>
        <w:adjustRightInd w:val="0"/>
        <w:ind w:left="2160" w:hanging="720"/>
      </w:pPr>
      <w:r w:rsidRPr="00E65546">
        <w:t>6)</w:t>
      </w:r>
      <w:r w:rsidRPr="00E65546">
        <w:tab/>
        <w:t>Expansion.  The fee for on-site and off-site expansion is $50.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2264CD" w:rsidRPr="00E65546" w:rsidRDefault="002264CD" w:rsidP="00B20D9C">
      <w:pPr>
        <w:widowControl w:val="0"/>
        <w:autoSpaceDE w:val="0"/>
        <w:autoSpaceDN w:val="0"/>
        <w:adjustRightInd w:val="0"/>
        <w:ind w:left="2160" w:hanging="720"/>
      </w:pPr>
      <w:r w:rsidRPr="00E65546">
        <w:t>7)</w:t>
      </w:r>
      <w:r w:rsidRPr="00E65546">
        <w:tab/>
        <w:t>Cosmetology School Approval to Teach Esthetics.  The fee for approval to upgrade to teach esthetics shall be the cost of the inspection ($50).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2264CD" w:rsidRPr="00E65546" w:rsidRDefault="002264CD" w:rsidP="00B20D9C">
      <w:pPr>
        <w:widowControl w:val="0"/>
        <w:autoSpaceDE w:val="0"/>
        <w:autoSpaceDN w:val="0"/>
        <w:adjustRightInd w:val="0"/>
        <w:ind w:left="2160" w:hanging="720"/>
      </w:pPr>
      <w:r w:rsidRPr="00E65546">
        <w:t>8)</w:t>
      </w:r>
      <w:r w:rsidRPr="00E65546">
        <w:tab/>
        <w:t>Cosmetology School Approval to Teach Nail Technology.  The fee for approval to upgrade to teach nail technology shall be the cost of the inspection ($50).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1440" w:hanging="720"/>
      </w:pPr>
    </w:p>
    <w:p w:rsidR="00D408C9" w:rsidRPr="00E65546" w:rsidRDefault="00D408C9" w:rsidP="00D408C9">
      <w:pPr>
        <w:ind w:left="2160" w:hanging="720"/>
      </w:pPr>
      <w:r w:rsidRPr="00E65546">
        <w:t>9)</w:t>
      </w:r>
      <w:r w:rsidRPr="00E65546">
        <w:tab/>
        <w:t>Cosmetology School Approval to Teach Hair Braiding.  The fee for approval to upgrade to teach hair braiding shall be the cost of the inspection ($50).</w:t>
      </w:r>
    </w:p>
    <w:p w:rsidR="0027585D" w:rsidRPr="00E65546" w:rsidRDefault="0027585D" w:rsidP="00D408C9">
      <w:pPr>
        <w:ind w:left="2160" w:hanging="720"/>
      </w:pPr>
    </w:p>
    <w:p w:rsidR="0027585D" w:rsidRPr="00E65546" w:rsidRDefault="0027585D" w:rsidP="00D26CDB">
      <w:pPr>
        <w:ind w:left="2160" w:hanging="855"/>
      </w:pPr>
      <w:r w:rsidRPr="00E65546">
        <w:t>10)</w:t>
      </w:r>
      <w:r w:rsidRPr="00E65546">
        <w:tab/>
        <w:t>Cosmetology School Approval to Teach Barbering.  The fee for approval to upgrade to teach barbering shall be the cost of the inspection ($50).</w:t>
      </w:r>
    </w:p>
    <w:p w:rsidR="00D408C9" w:rsidRPr="00E65546" w:rsidRDefault="00D408C9" w:rsidP="00B20D9C">
      <w:pPr>
        <w:widowControl w:val="0"/>
        <w:autoSpaceDE w:val="0"/>
        <w:autoSpaceDN w:val="0"/>
        <w:adjustRightInd w:val="0"/>
        <w:ind w:left="1440" w:hanging="72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  <w:ind w:left="1440" w:hanging="720"/>
      </w:pPr>
      <w:r w:rsidRPr="00E65546">
        <w:t>c)</w:t>
      </w:r>
      <w:r w:rsidRPr="00E65546">
        <w:tab/>
        <w:t xml:space="preserve">Salon Fees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  <w:ind w:left="2160" w:hanging="720"/>
      </w:pPr>
      <w:r w:rsidRPr="00E65546">
        <w:t>1)</w:t>
      </w:r>
      <w:r w:rsidRPr="00E65546">
        <w:tab/>
        <w:t>Registration.  The fee for registration of a barber shop or cosmetology, nail technician</w:t>
      </w:r>
      <w:r w:rsidR="00D408C9" w:rsidRPr="00E65546">
        <w:t>, hair braiding</w:t>
      </w:r>
      <w:r w:rsidRPr="00E65546">
        <w:t xml:space="preserve"> or esthetics salon (salon) is $40.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  <w:ind w:left="2160" w:hanging="720"/>
      </w:pPr>
      <w:r w:rsidRPr="00E65546">
        <w:t>2)</w:t>
      </w:r>
      <w:r w:rsidRPr="00E65546">
        <w:tab/>
        <w:t xml:space="preserve">Change of Name.  The fee for changing the name or address of a registered barber shop or salon is $20.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Default="00B20D9C" w:rsidP="00B20D9C">
      <w:pPr>
        <w:widowControl w:val="0"/>
        <w:autoSpaceDE w:val="0"/>
        <w:autoSpaceDN w:val="0"/>
        <w:adjustRightInd w:val="0"/>
        <w:ind w:left="2160" w:hanging="720"/>
      </w:pPr>
      <w:r w:rsidRPr="00E65546">
        <w:t>3)</w:t>
      </w:r>
      <w:r w:rsidRPr="00E65546">
        <w:tab/>
        <w:t xml:space="preserve">Renewal.  The fee for renewal of a registration for a barber shop or salon is calculated at $20 per year. </w:t>
      </w:r>
    </w:p>
    <w:p w:rsidR="006C24DF" w:rsidRDefault="006C24DF" w:rsidP="00B20D9C">
      <w:pPr>
        <w:widowControl w:val="0"/>
        <w:autoSpaceDE w:val="0"/>
        <w:autoSpaceDN w:val="0"/>
        <w:adjustRightInd w:val="0"/>
        <w:ind w:left="2160" w:hanging="720"/>
      </w:pPr>
    </w:p>
    <w:p w:rsidR="006C24DF" w:rsidRDefault="006C24DF" w:rsidP="00B20D9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Reissuance Reprint.  The fee for reissuance of a registration with a change of name is $20.</w:t>
      </w:r>
    </w:p>
    <w:p w:rsidR="006C24DF" w:rsidRDefault="006C24DF" w:rsidP="00B20D9C">
      <w:pPr>
        <w:widowControl w:val="0"/>
        <w:autoSpaceDE w:val="0"/>
        <w:autoSpaceDN w:val="0"/>
        <w:adjustRightInd w:val="0"/>
        <w:ind w:left="2160" w:hanging="720"/>
      </w:pPr>
    </w:p>
    <w:p w:rsidR="006C24DF" w:rsidRPr="00E65546" w:rsidRDefault="006C24DF" w:rsidP="00B20D9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Restoration.  The fee for restoration of a registration for a barber shop o</w:t>
      </w:r>
      <w:r w:rsidR="00BA27BE">
        <w:t>r</w:t>
      </w:r>
      <w:r>
        <w:t xml:space="preserve"> salon is $40.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1440" w:hanging="72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  <w:ind w:left="1440" w:hanging="720"/>
      </w:pPr>
      <w:r w:rsidRPr="00E65546">
        <w:t>d)</w:t>
      </w:r>
      <w:r w:rsidRPr="00E65546">
        <w:tab/>
        <w:t xml:space="preserve">Sponsor Fees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  <w:ind w:left="2160" w:hanging="720"/>
      </w:pPr>
      <w:r w:rsidRPr="00E65546">
        <w:t>1)</w:t>
      </w:r>
      <w:r w:rsidRPr="00E65546">
        <w:tab/>
        <w:t>Registration.</w:t>
      </w:r>
      <w:r w:rsidR="00877116" w:rsidRPr="00E65546">
        <w:t xml:space="preserve">  </w:t>
      </w:r>
      <w:r w:rsidRPr="00E65546">
        <w:t xml:space="preserve">The fee for registration as a continuing education </w:t>
      </w:r>
      <w:r w:rsidR="005533F2">
        <w:t xml:space="preserve">(CE) </w:t>
      </w:r>
      <w:r w:rsidRPr="00E65546">
        <w:t xml:space="preserve">sponsor shall be </w:t>
      </w:r>
      <w:r w:rsidR="005533F2">
        <w:t>$200</w:t>
      </w:r>
      <w:r w:rsidRPr="00E65546">
        <w:t xml:space="preserve">.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  <w:ind w:left="2160" w:hanging="720"/>
      </w:pPr>
      <w:r w:rsidRPr="00E65546">
        <w:t>2)</w:t>
      </w:r>
      <w:r w:rsidRPr="00E65546">
        <w:tab/>
        <w:t xml:space="preserve">Renewal.  The fee for renewal as a </w:t>
      </w:r>
      <w:r w:rsidR="005533F2">
        <w:t>CE</w:t>
      </w:r>
      <w:r w:rsidRPr="00E65546">
        <w:t xml:space="preserve"> sponsor shall be </w:t>
      </w:r>
      <w:r w:rsidR="005533F2">
        <w:t>$100</w:t>
      </w:r>
      <w:r w:rsidRPr="00E65546">
        <w:t xml:space="preserve"> every two years.  If a sponsor allows the registration to lapse, he/she will be required to submit </w:t>
      </w:r>
      <w:r w:rsidR="005533F2">
        <w:t>$250</w:t>
      </w:r>
      <w:r w:rsidRPr="00E65546">
        <w:t xml:space="preserve"> to restore the registration.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5533F2" w:rsidRDefault="005533F2" w:rsidP="005533F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3624E8">
        <w:t xml:space="preserve">Registration. </w:t>
      </w:r>
      <w:r>
        <w:t xml:space="preserve"> </w:t>
      </w:r>
      <w:r w:rsidRPr="003624E8">
        <w:t>The fee for registration as a domestic violence and sexual assault awareness education sponsor shall be $100.</w:t>
      </w:r>
    </w:p>
    <w:p w:rsidR="005533F2" w:rsidRDefault="005533F2" w:rsidP="005533F2">
      <w:pPr>
        <w:widowControl w:val="0"/>
        <w:autoSpaceDE w:val="0"/>
        <w:autoSpaceDN w:val="0"/>
        <w:adjustRightInd w:val="0"/>
        <w:ind w:left="2160" w:hanging="720"/>
      </w:pPr>
    </w:p>
    <w:p w:rsidR="005533F2" w:rsidRPr="00E65546" w:rsidRDefault="005533F2" w:rsidP="005533F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Pr="003624E8">
        <w:t xml:space="preserve">Renewal. </w:t>
      </w:r>
      <w:r>
        <w:t xml:space="preserve"> </w:t>
      </w:r>
      <w:r w:rsidRPr="003624E8">
        <w:t xml:space="preserve">The fee for renewal as a domestic violence and sexual assault awareness education sponsor shall be $50 every two years. </w:t>
      </w:r>
      <w:r>
        <w:t xml:space="preserve"> </w:t>
      </w:r>
      <w:r w:rsidRPr="003624E8">
        <w:t>If a sponsor allows the registration to lapse, he/she will be required to submit $100 to restore the registration.</w:t>
      </w:r>
    </w:p>
    <w:p w:rsidR="005533F2" w:rsidRPr="00E65546" w:rsidRDefault="005533F2" w:rsidP="005533F2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5533F2" w:rsidP="005533F2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B20D9C" w:rsidRPr="00E65546">
        <w:t>)</w:t>
      </w:r>
      <w:r w:rsidR="00B20D9C" w:rsidRPr="00E65546">
        <w:tab/>
        <w:t xml:space="preserve">State agencies, </w:t>
      </w:r>
      <w:r>
        <w:t>community colleges</w:t>
      </w:r>
      <w:r w:rsidR="00B20D9C" w:rsidRPr="00E65546">
        <w:t xml:space="preserve"> and State universities in Illinois who are approved as </w:t>
      </w:r>
      <w:r>
        <w:t>CE</w:t>
      </w:r>
      <w:r w:rsidR="00B20D9C" w:rsidRPr="00E65546">
        <w:t xml:space="preserve"> sponsors shall be exempt from registration and renewal fees.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1440" w:hanging="720"/>
      </w:pPr>
    </w:p>
    <w:p w:rsidR="00B20D9C" w:rsidRPr="00E65546" w:rsidRDefault="00B20D9C" w:rsidP="00B20D9C">
      <w:pPr>
        <w:widowControl w:val="0"/>
        <w:autoSpaceDE w:val="0"/>
        <w:autoSpaceDN w:val="0"/>
        <w:adjustRightInd w:val="0"/>
        <w:ind w:left="1440" w:hanging="720"/>
      </w:pPr>
      <w:r w:rsidRPr="00E65546">
        <w:t>e)</w:t>
      </w:r>
      <w:r w:rsidRPr="00E65546">
        <w:tab/>
        <w:t xml:space="preserve">General Fees </w:t>
      </w:r>
    </w:p>
    <w:p w:rsidR="007153A5" w:rsidRPr="00E65546" w:rsidRDefault="007153A5" w:rsidP="00E92E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0D9C" w:rsidRPr="00E65546" w:rsidRDefault="005533F2" w:rsidP="00B20D9C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B20D9C" w:rsidRPr="00E65546">
        <w:t>)</w:t>
      </w:r>
      <w:r w:rsidR="00B20D9C" w:rsidRPr="00E65546">
        <w:tab/>
        <w:t xml:space="preserve">Change of Name or Address.  The fee for issuance of a license with a change of name or address other than during the renewal period is $20.  </w:t>
      </w:r>
    </w:p>
    <w:p w:rsidR="007153A5" w:rsidRPr="00E65546" w:rsidRDefault="007153A5" w:rsidP="00B20D9C">
      <w:pPr>
        <w:widowControl w:val="0"/>
        <w:autoSpaceDE w:val="0"/>
        <w:autoSpaceDN w:val="0"/>
        <w:adjustRightInd w:val="0"/>
        <w:ind w:left="2160" w:hanging="720"/>
      </w:pPr>
    </w:p>
    <w:p w:rsidR="00B20D9C" w:rsidRPr="00E65546" w:rsidRDefault="005533F2" w:rsidP="00B20D9C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B20D9C" w:rsidRPr="00E65546">
        <w:t>)</w:t>
      </w:r>
      <w:r w:rsidR="00B20D9C" w:rsidRPr="00E65546">
        <w:tab/>
        <w:t xml:space="preserve">Certification of Record.  The fee for certification of a licensee's record for any purpose is $20. </w:t>
      </w:r>
    </w:p>
    <w:p w:rsidR="00B20D9C" w:rsidRPr="00E65546" w:rsidRDefault="00B20D9C" w:rsidP="00E92E81">
      <w:pPr>
        <w:widowControl w:val="0"/>
        <w:autoSpaceDE w:val="0"/>
        <w:autoSpaceDN w:val="0"/>
        <w:adjustRightInd w:val="0"/>
      </w:pPr>
    </w:p>
    <w:p w:rsidR="0027585D" w:rsidRPr="00E65546" w:rsidRDefault="00065D8D" w:rsidP="00833768">
      <w:pPr>
        <w:ind w:firstLine="720"/>
      </w:pPr>
      <w:r>
        <w:t xml:space="preserve">(Source:  Amended at 42 Ill. Reg. </w:t>
      </w:r>
      <w:r w:rsidR="00B82A85">
        <w:t>15159</w:t>
      </w:r>
      <w:r>
        <w:t xml:space="preserve">, effective </w:t>
      </w:r>
      <w:r w:rsidR="00B82A85">
        <w:t>August 10, 2018</w:t>
      </w:r>
      <w:r>
        <w:t>)</w:t>
      </w:r>
    </w:p>
    <w:sectPr w:rsidR="0027585D" w:rsidRPr="00E65546" w:rsidSect="00B20D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0D9C"/>
    <w:rsid w:val="00065D8D"/>
    <w:rsid w:val="0015420C"/>
    <w:rsid w:val="001730BB"/>
    <w:rsid w:val="001F70FE"/>
    <w:rsid w:val="002264CD"/>
    <w:rsid w:val="0027585D"/>
    <w:rsid w:val="002B3020"/>
    <w:rsid w:val="003442AF"/>
    <w:rsid w:val="003E7DCA"/>
    <w:rsid w:val="005533F2"/>
    <w:rsid w:val="00556378"/>
    <w:rsid w:val="0059202F"/>
    <w:rsid w:val="005C3366"/>
    <w:rsid w:val="005D3EE5"/>
    <w:rsid w:val="006C24DF"/>
    <w:rsid w:val="006E4138"/>
    <w:rsid w:val="007153A5"/>
    <w:rsid w:val="00833768"/>
    <w:rsid w:val="00877116"/>
    <w:rsid w:val="008C74F7"/>
    <w:rsid w:val="009866FF"/>
    <w:rsid w:val="009E1D8A"/>
    <w:rsid w:val="00B068C4"/>
    <w:rsid w:val="00B20D9C"/>
    <w:rsid w:val="00B82A85"/>
    <w:rsid w:val="00BA27BE"/>
    <w:rsid w:val="00BD6971"/>
    <w:rsid w:val="00C25301"/>
    <w:rsid w:val="00C306A1"/>
    <w:rsid w:val="00CB32D9"/>
    <w:rsid w:val="00D26CDB"/>
    <w:rsid w:val="00D408C9"/>
    <w:rsid w:val="00DD0AA7"/>
    <w:rsid w:val="00E36655"/>
    <w:rsid w:val="00E632C3"/>
    <w:rsid w:val="00E65546"/>
    <w:rsid w:val="00E92E81"/>
    <w:rsid w:val="00F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90AB12-C260-4C80-A0EA-EA16DA3C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2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2018-07-12T13:17:00Z</dcterms:created>
  <dcterms:modified xsi:type="dcterms:W3CDTF">2018-08-08T15:40:00Z</dcterms:modified>
</cp:coreProperties>
</file>