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FA" w:rsidRDefault="003076FA" w:rsidP="003076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076FA" w:rsidRDefault="003076FA" w:rsidP="003076FA">
      <w:pPr>
        <w:widowControl w:val="0"/>
        <w:autoSpaceDE w:val="0"/>
        <w:autoSpaceDN w:val="0"/>
        <w:adjustRightInd w:val="0"/>
        <w:jc w:val="center"/>
      </w:pPr>
      <w:r>
        <w:t>SUBPART A:  GENERAL</w:t>
      </w:r>
      <w:r w:rsidR="00EC66BE">
        <w:t xml:space="preserve"> PROVISIONS</w:t>
      </w:r>
    </w:p>
    <w:sectPr w:rsidR="003076FA" w:rsidSect="003076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76FA"/>
    <w:rsid w:val="00011E3A"/>
    <w:rsid w:val="003076FA"/>
    <w:rsid w:val="005C3366"/>
    <w:rsid w:val="009501C1"/>
    <w:rsid w:val="00A46EC6"/>
    <w:rsid w:val="00DD4694"/>
    <w:rsid w:val="00EC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910D63E-8E72-46C4-97E5-04351FC5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</vt:lpstr>
    </vt:vector>
  </TitlesOfParts>
  <Company>General Assembly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</dc:title>
  <dc:subject/>
  <dc:creator>Illinois General Assembly</dc:creator>
  <cp:keywords/>
  <dc:description/>
  <cp:lastModifiedBy>Dotts, Joyce M.</cp:lastModifiedBy>
  <cp:revision>2</cp:revision>
  <dcterms:created xsi:type="dcterms:W3CDTF">2014-09-11T18:43:00Z</dcterms:created>
  <dcterms:modified xsi:type="dcterms:W3CDTF">2014-09-11T18:43:00Z</dcterms:modified>
</cp:coreProperties>
</file>