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3C" w:rsidRDefault="00EF5E3C" w:rsidP="00EF5E3C">
      <w:pPr>
        <w:widowControl w:val="0"/>
        <w:autoSpaceDE w:val="0"/>
        <w:autoSpaceDN w:val="0"/>
        <w:adjustRightInd w:val="0"/>
      </w:pPr>
    </w:p>
    <w:p w:rsidR="00EF5E3C" w:rsidRDefault="00EF5E3C" w:rsidP="00EF5E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200.103  Written Examination</w:t>
      </w:r>
      <w:r>
        <w:t xml:space="preserve"> </w:t>
      </w:r>
    </w:p>
    <w:p w:rsidR="00EF5E3C" w:rsidRDefault="00EF5E3C" w:rsidP="00EF5E3C">
      <w:pPr>
        <w:widowControl w:val="0"/>
        <w:autoSpaceDE w:val="0"/>
        <w:autoSpaceDN w:val="0"/>
        <w:adjustRightInd w:val="0"/>
      </w:pPr>
    </w:p>
    <w:p w:rsidR="00EF5E3C" w:rsidRDefault="00EF5E3C" w:rsidP="00EF5E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written examination shall encompass</w:t>
      </w:r>
      <w:r w:rsidR="002A208B">
        <w:t>, but is not limited to,</w:t>
      </w:r>
      <w:r>
        <w:t xml:space="preserve"> the following subject matter: </w:t>
      </w:r>
    </w:p>
    <w:p w:rsidR="000D6351" w:rsidRDefault="000D6351" w:rsidP="00EF5E3C">
      <w:pPr>
        <w:widowControl w:val="0"/>
        <w:autoSpaceDE w:val="0"/>
        <w:autoSpaceDN w:val="0"/>
        <w:adjustRightInd w:val="0"/>
        <w:ind w:left="2160" w:hanging="720"/>
      </w:pPr>
    </w:p>
    <w:p w:rsidR="00EF5E3C" w:rsidRDefault="00EF5E3C" w:rsidP="00EF5E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Legal requirements for, and restrictions on, the possession, use, purchase, transfer, storage and disposal of explosive materials in Illinois. </w:t>
      </w:r>
    </w:p>
    <w:p w:rsidR="000D6351" w:rsidRDefault="000D6351" w:rsidP="00EF5E3C">
      <w:pPr>
        <w:widowControl w:val="0"/>
        <w:autoSpaceDE w:val="0"/>
        <w:autoSpaceDN w:val="0"/>
        <w:adjustRightInd w:val="0"/>
        <w:ind w:left="2160" w:hanging="720"/>
      </w:pPr>
    </w:p>
    <w:p w:rsidR="00EF5E3C" w:rsidRDefault="00EF5E3C" w:rsidP="00EF5E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Safety principles in the transport, storage, handling and usage of explosive materials (as set forth in "Safety Library Publication No. 4"</w:t>
      </w:r>
      <w:r w:rsidRPr="00FD3A71">
        <w:t xml:space="preserve">. </w:t>
      </w:r>
    </w:p>
    <w:p w:rsidR="002A208B" w:rsidRDefault="002A208B" w:rsidP="00EF5E3C">
      <w:pPr>
        <w:widowControl w:val="0"/>
        <w:autoSpaceDE w:val="0"/>
        <w:autoSpaceDN w:val="0"/>
        <w:adjustRightInd w:val="0"/>
        <w:ind w:left="2160" w:hanging="720"/>
      </w:pPr>
    </w:p>
    <w:p w:rsidR="00EF5E3C" w:rsidRDefault="00EF5E3C" w:rsidP="00EF5E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passing grade shall be at least 80%. </w:t>
      </w:r>
    </w:p>
    <w:p w:rsidR="000D6351" w:rsidRDefault="000D6351" w:rsidP="00EF5E3C">
      <w:pPr>
        <w:widowControl w:val="0"/>
        <w:autoSpaceDE w:val="0"/>
        <w:autoSpaceDN w:val="0"/>
        <w:adjustRightInd w:val="0"/>
        <w:ind w:left="1440" w:hanging="720"/>
      </w:pPr>
    </w:p>
    <w:p w:rsidR="00EF5E3C" w:rsidRDefault="00EF5E3C" w:rsidP="00EF5E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applicant who fails the first examination may be rescheduled at any time for re-examination.  After the second and each subsequent failure, the application is ineligible for further examination until the expiration of at least 60 days from the previous examination. </w:t>
      </w:r>
    </w:p>
    <w:p w:rsidR="002A208B" w:rsidRDefault="002A208B" w:rsidP="00EF5E3C">
      <w:pPr>
        <w:widowControl w:val="0"/>
        <w:autoSpaceDE w:val="0"/>
        <w:autoSpaceDN w:val="0"/>
        <w:adjustRightInd w:val="0"/>
        <w:ind w:left="1440" w:hanging="720"/>
      </w:pPr>
    </w:p>
    <w:p w:rsidR="002A208B" w:rsidRPr="00D55B37" w:rsidRDefault="002A208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456C98">
        <w:t>14090</w:t>
      </w:r>
      <w:r w:rsidRPr="00D55B37">
        <w:t xml:space="preserve">, effective </w:t>
      </w:r>
      <w:bookmarkStart w:id="0" w:name="_GoBack"/>
      <w:r w:rsidR="00456C98">
        <w:t>August 26, 2013</w:t>
      </w:r>
      <w:bookmarkEnd w:id="0"/>
      <w:r w:rsidRPr="00D55B37">
        <w:t>)</w:t>
      </w:r>
    </w:p>
    <w:sectPr w:rsidR="002A208B" w:rsidRPr="00D55B37" w:rsidSect="00EF5E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5E3C"/>
    <w:rsid w:val="000D6351"/>
    <w:rsid w:val="00213C71"/>
    <w:rsid w:val="002A208B"/>
    <w:rsid w:val="00456C98"/>
    <w:rsid w:val="0052641F"/>
    <w:rsid w:val="005C3366"/>
    <w:rsid w:val="007B7307"/>
    <w:rsid w:val="00821B78"/>
    <w:rsid w:val="00863AE0"/>
    <w:rsid w:val="00B12934"/>
    <w:rsid w:val="00EF5E3C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835420-763D-47FC-9309-9137021B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A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