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27" w:rsidRDefault="00F24A27" w:rsidP="00F24A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24A27" w:rsidRDefault="00F24A27" w:rsidP="00F24A27">
      <w:pPr>
        <w:widowControl w:val="0"/>
        <w:autoSpaceDE w:val="0"/>
        <w:autoSpaceDN w:val="0"/>
        <w:adjustRightInd w:val="0"/>
        <w:jc w:val="center"/>
      </w:pPr>
      <w:r>
        <w:t>PART 258</w:t>
      </w:r>
    </w:p>
    <w:p w:rsidR="00F24A27" w:rsidRDefault="00F24A27" w:rsidP="00F24A27">
      <w:pPr>
        <w:widowControl w:val="0"/>
        <w:autoSpaceDE w:val="0"/>
        <w:autoSpaceDN w:val="0"/>
        <w:adjustRightInd w:val="0"/>
        <w:jc w:val="center"/>
      </w:pPr>
      <w:r>
        <w:t>STANDARDS AND REQUIREMENTS FOR</w:t>
      </w:r>
    </w:p>
    <w:p w:rsidR="00310D63" w:rsidRDefault="00F24A27" w:rsidP="00F24A27">
      <w:pPr>
        <w:widowControl w:val="0"/>
        <w:autoSpaceDE w:val="0"/>
        <w:autoSpaceDN w:val="0"/>
        <w:adjustRightInd w:val="0"/>
        <w:jc w:val="center"/>
      </w:pPr>
      <w:r>
        <w:t xml:space="preserve">PRE-ADMISSION SCREENING AND PARTICIPATING </w:t>
      </w:r>
    </w:p>
    <w:p w:rsidR="00F24A27" w:rsidRDefault="00F24A27" w:rsidP="00F24A27">
      <w:pPr>
        <w:widowControl w:val="0"/>
        <w:autoSpaceDE w:val="0"/>
        <w:autoSpaceDN w:val="0"/>
        <w:adjustRightInd w:val="0"/>
        <w:jc w:val="center"/>
      </w:pPr>
      <w:r>
        <w:t>MENTAL HEALTH</w:t>
      </w:r>
      <w:r w:rsidR="00310D63">
        <w:t xml:space="preserve"> </w:t>
      </w:r>
      <w:r>
        <w:t>CENTERS (REPEALED)</w:t>
      </w:r>
    </w:p>
    <w:p w:rsidR="00310D63" w:rsidRDefault="00310D63" w:rsidP="00F24A27">
      <w:pPr>
        <w:widowControl w:val="0"/>
        <w:autoSpaceDE w:val="0"/>
        <w:autoSpaceDN w:val="0"/>
        <w:adjustRightInd w:val="0"/>
        <w:jc w:val="center"/>
      </w:pPr>
    </w:p>
    <w:sectPr w:rsidR="00310D63" w:rsidSect="00F24A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4A27"/>
    <w:rsid w:val="00132C49"/>
    <w:rsid w:val="001D06FF"/>
    <w:rsid w:val="00310D63"/>
    <w:rsid w:val="005C3366"/>
    <w:rsid w:val="00D1582A"/>
    <w:rsid w:val="00F2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258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258</dc:title>
  <dc:subject/>
  <dc:creator>Illinois General Assembly</dc:creator>
  <cp:keywords/>
  <dc:description/>
  <cp:lastModifiedBy>Roberts, John</cp:lastModifiedBy>
  <cp:revision>3</cp:revision>
  <dcterms:created xsi:type="dcterms:W3CDTF">2012-06-21T20:37:00Z</dcterms:created>
  <dcterms:modified xsi:type="dcterms:W3CDTF">2012-06-21T20:37:00Z</dcterms:modified>
</cp:coreProperties>
</file>