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32" w:rsidRDefault="00937532" w:rsidP="009375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7532" w:rsidRDefault="00937532" w:rsidP="009375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250.260  Employment of Minors as Models</w:t>
      </w:r>
      <w:r>
        <w:t xml:space="preserve"> </w:t>
      </w:r>
    </w:p>
    <w:p w:rsidR="00937532" w:rsidRDefault="00937532" w:rsidP="00937532">
      <w:pPr>
        <w:widowControl w:val="0"/>
        <w:autoSpaceDE w:val="0"/>
        <w:autoSpaceDN w:val="0"/>
        <w:adjustRightInd w:val="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Certificates </w:t>
      </w:r>
    </w:p>
    <w:p w:rsidR="00645372" w:rsidRDefault="00645372" w:rsidP="00937532">
      <w:pPr>
        <w:widowControl w:val="0"/>
        <w:autoSpaceDE w:val="0"/>
        <w:autoSpaceDN w:val="0"/>
        <w:adjustRightInd w:val="0"/>
        <w:ind w:left="2160" w:hanging="72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Employment certificates must be obtained pursuant to Section 9 through 12 of the Act for all minors who wish to be employed, used, or exhibited as models. </w:t>
      </w:r>
    </w:p>
    <w:p w:rsidR="00645372" w:rsidRDefault="00645372" w:rsidP="00937532">
      <w:pPr>
        <w:widowControl w:val="0"/>
        <w:autoSpaceDE w:val="0"/>
        <w:autoSpaceDN w:val="0"/>
        <w:adjustRightInd w:val="0"/>
        <w:ind w:left="2880" w:hanging="72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Issuing officers shall issue employment certificates to minors enrolled in school. </w:t>
      </w:r>
    </w:p>
    <w:p w:rsidR="00645372" w:rsidRDefault="00645372" w:rsidP="00937532">
      <w:pPr>
        <w:widowControl w:val="0"/>
        <w:autoSpaceDE w:val="0"/>
        <w:autoSpaceDN w:val="0"/>
        <w:adjustRightInd w:val="0"/>
        <w:ind w:left="2880" w:hanging="72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Regional or City Superintendent of Schools shall issue employment certificates to those minors under school age. </w:t>
      </w:r>
    </w:p>
    <w:p w:rsidR="00645372" w:rsidRDefault="00645372" w:rsidP="00937532">
      <w:pPr>
        <w:widowControl w:val="0"/>
        <w:autoSpaceDE w:val="0"/>
        <w:autoSpaceDN w:val="0"/>
        <w:adjustRightInd w:val="0"/>
        <w:ind w:left="2160" w:hanging="72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the minor applying for the permit is over ten (10) years of age, the consent of such minor to the employment must be obtained in writing on the certificate. </w:t>
      </w:r>
    </w:p>
    <w:p w:rsidR="00645372" w:rsidRDefault="00645372" w:rsidP="00937532">
      <w:pPr>
        <w:widowControl w:val="0"/>
        <w:autoSpaceDE w:val="0"/>
        <w:autoSpaceDN w:val="0"/>
        <w:adjustRightInd w:val="0"/>
        <w:ind w:left="2160" w:hanging="72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employment certificate for a child model shall terminate one year after the date of issuance.  A minor and/or his parents or guardians may reapply following the procedures outlined in Section 9 through 12 of the Act. </w:t>
      </w:r>
    </w:p>
    <w:p w:rsidR="00645372" w:rsidRDefault="00645372" w:rsidP="00937532">
      <w:pPr>
        <w:widowControl w:val="0"/>
        <w:autoSpaceDE w:val="0"/>
        <w:autoSpaceDN w:val="0"/>
        <w:adjustRightInd w:val="0"/>
        <w:ind w:left="2160" w:hanging="72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No minor employed as a child model shall be excused from attending school except as authorized pursuant to Section 26-1 of the School Code. </w:t>
      </w:r>
    </w:p>
    <w:p w:rsidR="00645372" w:rsidRDefault="00645372" w:rsidP="00937532">
      <w:pPr>
        <w:widowControl w:val="0"/>
        <w:autoSpaceDE w:val="0"/>
        <w:autoSpaceDN w:val="0"/>
        <w:adjustRightInd w:val="0"/>
        <w:ind w:left="2160" w:hanging="72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copy of the employment certificate for the child model shall accompany the minor at each work location where the minor is employed, used or exhibited as a model. </w:t>
      </w:r>
    </w:p>
    <w:p w:rsidR="00645372" w:rsidRDefault="00645372" w:rsidP="00937532">
      <w:pPr>
        <w:widowControl w:val="0"/>
        <w:autoSpaceDE w:val="0"/>
        <w:autoSpaceDN w:val="0"/>
        <w:adjustRightInd w:val="0"/>
        <w:ind w:left="1440" w:hanging="72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Employment conditions </w:t>
      </w:r>
    </w:p>
    <w:p w:rsidR="00645372" w:rsidRDefault="00645372" w:rsidP="00937532">
      <w:pPr>
        <w:widowControl w:val="0"/>
        <w:autoSpaceDE w:val="0"/>
        <w:autoSpaceDN w:val="0"/>
        <w:adjustRightInd w:val="0"/>
        <w:ind w:left="2160" w:hanging="72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Every minor under fourteen years of age employed, used or exhibited as a model shall be accompanied by the parent or guardian of such minor or by an adult designated in writing by such parent or guardian.  However, for a minor under the age of ten (10) years so employed, the employer may not be so designated by the parent or guardian, unless the employer is in fact the parent. </w:t>
      </w:r>
    </w:p>
    <w:p w:rsidR="00645372" w:rsidRDefault="00645372" w:rsidP="00937532">
      <w:pPr>
        <w:widowControl w:val="0"/>
        <w:autoSpaceDE w:val="0"/>
        <w:autoSpaceDN w:val="0"/>
        <w:adjustRightInd w:val="0"/>
        <w:ind w:left="2160" w:hanging="72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minor shall be employed, used or exhibited as a model during the hours school is in session according to the School Code. </w:t>
      </w:r>
    </w:p>
    <w:p w:rsidR="00645372" w:rsidRDefault="00645372" w:rsidP="00937532">
      <w:pPr>
        <w:widowControl w:val="0"/>
        <w:autoSpaceDE w:val="0"/>
        <w:autoSpaceDN w:val="0"/>
        <w:adjustRightInd w:val="0"/>
        <w:ind w:left="2880" w:hanging="72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Minors under eight (8) years of age (0-7). </w:t>
      </w:r>
    </w:p>
    <w:p w:rsidR="00645372" w:rsidRDefault="00645372" w:rsidP="00937532">
      <w:pPr>
        <w:widowControl w:val="0"/>
        <w:autoSpaceDE w:val="0"/>
        <w:autoSpaceDN w:val="0"/>
        <w:adjustRightInd w:val="0"/>
        <w:ind w:left="2880" w:hanging="72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No minors under eight (8) years of age shall be employed, used or exhibited as a model for more than two (2) hours in any one day, nor more than ten (10) hours in any one week. </w:t>
      </w:r>
    </w:p>
    <w:p w:rsidR="00645372" w:rsidRDefault="00645372" w:rsidP="00937532">
      <w:pPr>
        <w:widowControl w:val="0"/>
        <w:autoSpaceDE w:val="0"/>
        <w:autoSpaceDN w:val="0"/>
        <w:adjustRightInd w:val="0"/>
        <w:ind w:left="2880" w:hanging="72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Minors eight (8) - thirteen (13) years of age, inclusive. </w:t>
      </w:r>
    </w:p>
    <w:p w:rsidR="00645372" w:rsidRDefault="00645372" w:rsidP="00937532">
      <w:pPr>
        <w:widowControl w:val="0"/>
        <w:autoSpaceDE w:val="0"/>
        <w:autoSpaceDN w:val="0"/>
        <w:adjustRightInd w:val="0"/>
        <w:ind w:left="2880" w:hanging="72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No minor eight (8) - thirteen (13) years of age, shall be employed, used or exhibited as a model for: </w:t>
      </w:r>
    </w:p>
    <w:p w:rsidR="00645372" w:rsidRDefault="00645372" w:rsidP="00937532">
      <w:pPr>
        <w:widowControl w:val="0"/>
        <w:autoSpaceDE w:val="0"/>
        <w:autoSpaceDN w:val="0"/>
        <w:adjustRightInd w:val="0"/>
        <w:ind w:left="3600" w:hanging="72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3600" w:hanging="720"/>
      </w:pPr>
      <w:proofErr w:type="spellStart"/>
      <w:r>
        <w:t>i</w:t>
      </w:r>
      <w:proofErr w:type="spellEnd"/>
      <w:r>
        <w:t>)</w:t>
      </w:r>
      <w:r>
        <w:tab/>
        <w:t xml:space="preserve">more than three (3) hours in any one day in which school is in session; or </w:t>
      </w:r>
    </w:p>
    <w:p w:rsidR="00645372" w:rsidRDefault="00645372" w:rsidP="00937532">
      <w:pPr>
        <w:widowControl w:val="0"/>
        <w:autoSpaceDE w:val="0"/>
        <w:autoSpaceDN w:val="0"/>
        <w:adjustRightInd w:val="0"/>
        <w:ind w:left="3600" w:hanging="72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more than four (4) hours in any one day in which school is not in session; but </w:t>
      </w:r>
    </w:p>
    <w:p w:rsidR="00645372" w:rsidRDefault="00645372" w:rsidP="00937532">
      <w:pPr>
        <w:widowControl w:val="0"/>
        <w:autoSpaceDE w:val="0"/>
        <w:autoSpaceDN w:val="0"/>
        <w:adjustRightInd w:val="0"/>
        <w:ind w:left="3600" w:hanging="72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not more than eighteen (18) hours a week in which school is in session for three (3) or more days; or </w:t>
      </w:r>
    </w:p>
    <w:p w:rsidR="00645372" w:rsidRDefault="00645372" w:rsidP="00937532">
      <w:pPr>
        <w:widowControl w:val="0"/>
        <w:autoSpaceDE w:val="0"/>
        <w:autoSpaceDN w:val="0"/>
        <w:adjustRightInd w:val="0"/>
        <w:ind w:left="3600" w:hanging="72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3600" w:hanging="720"/>
      </w:pPr>
      <w:r>
        <w:t>iv)</w:t>
      </w:r>
      <w:r>
        <w:tab/>
        <w:t xml:space="preserve">not more than twenty (20) hours during any week in which school is not in session for at least three (3) days. </w:t>
      </w:r>
    </w:p>
    <w:p w:rsidR="00645372" w:rsidRDefault="00645372" w:rsidP="00937532">
      <w:pPr>
        <w:widowControl w:val="0"/>
        <w:autoSpaceDE w:val="0"/>
        <w:autoSpaceDN w:val="0"/>
        <w:adjustRightInd w:val="0"/>
        <w:ind w:left="2880" w:hanging="72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Minors fourteen (14) - fifteen (15) years of age, inclusive. </w:t>
      </w:r>
    </w:p>
    <w:p w:rsidR="00645372" w:rsidRDefault="00645372" w:rsidP="00937532">
      <w:pPr>
        <w:widowControl w:val="0"/>
        <w:autoSpaceDE w:val="0"/>
        <w:autoSpaceDN w:val="0"/>
        <w:adjustRightInd w:val="0"/>
        <w:ind w:left="2880" w:hanging="72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The terms and conditions of employment for minors fourteen (14) and fifteen (15) years of age shall remain in accordance and consistent with the provision established in Section 3 of the Act. </w:t>
      </w:r>
    </w:p>
    <w:p w:rsidR="00645372" w:rsidRDefault="00645372" w:rsidP="00937532">
      <w:pPr>
        <w:widowControl w:val="0"/>
        <w:autoSpaceDE w:val="0"/>
        <w:autoSpaceDN w:val="0"/>
        <w:adjustRightInd w:val="0"/>
        <w:ind w:left="1440" w:hanging="720"/>
      </w:pPr>
    </w:p>
    <w:p w:rsidR="00937532" w:rsidRDefault="00937532" w:rsidP="0093753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Child Labor Law Controlling </w:t>
      </w:r>
    </w:p>
    <w:p w:rsidR="00937532" w:rsidRDefault="00937532" w:rsidP="0093753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All other provisions heretofore unmentioned, as found in Sections 1-22 of the Act shall control and may be used in prosecution of any employer of minors under sixteen years of age employed, used or exhibited as models. </w:t>
      </w:r>
    </w:p>
    <w:sectPr w:rsidR="00937532" w:rsidSect="009375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7532"/>
    <w:rsid w:val="004028A3"/>
    <w:rsid w:val="005C3366"/>
    <w:rsid w:val="00645372"/>
    <w:rsid w:val="00937532"/>
    <w:rsid w:val="00A757B2"/>
    <w:rsid w:val="00D1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