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C10205" w:rsidRDefault="00C10205" w:rsidP="00573770">
      <w:pPr>
        <w:rPr>
          <w:b/>
        </w:rPr>
      </w:pPr>
      <w:r>
        <w:rPr>
          <w:b/>
        </w:rPr>
        <w:t>Section 220.105  Director</w:t>
      </w:r>
    </w:p>
    <w:p w:rsidR="00C10205" w:rsidRDefault="00C10205" w:rsidP="00573770"/>
    <w:p w:rsidR="00C10205" w:rsidRPr="00C10205" w:rsidRDefault="00C10205" w:rsidP="00573770">
      <w:r>
        <w:t>As used herein the term Director shall mean the Director of the Illinois Department of Labor and his authorized representative.</w:t>
      </w:r>
    </w:p>
    <w:sectPr w:rsidR="00C10205" w:rsidRPr="00C1020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F7" w:rsidRDefault="00864AF7">
      <w:r>
        <w:separator/>
      </w:r>
    </w:p>
  </w:endnote>
  <w:endnote w:type="continuationSeparator" w:id="0">
    <w:p w:rsidR="00864AF7" w:rsidRDefault="0086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F7" w:rsidRDefault="00864AF7">
      <w:r>
        <w:separator/>
      </w:r>
    </w:p>
  </w:footnote>
  <w:footnote w:type="continuationSeparator" w:id="0">
    <w:p w:rsidR="00864AF7" w:rsidRDefault="0086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20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3354E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3D8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0DE5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4AF7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205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2012-06-21T19:40:00Z</dcterms:created>
  <dcterms:modified xsi:type="dcterms:W3CDTF">2012-06-21T19:40:00Z</dcterms:modified>
</cp:coreProperties>
</file>