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A7" w:rsidRPr="009C18A7" w:rsidRDefault="009C18A7" w:rsidP="009C18A7">
      <w:pPr>
        <w:jc w:val="both"/>
      </w:pPr>
      <w:r w:rsidRPr="000E79B0">
        <w:rPr>
          <w:bCs/>
        </w:rPr>
        <w:t>SOURCE:</w:t>
      </w:r>
      <w:r w:rsidRPr="009C18A7">
        <w:rPr>
          <w:b/>
          <w:bCs/>
        </w:rPr>
        <w:t xml:space="preserve"> </w:t>
      </w:r>
      <w:r w:rsidRPr="009C18A7">
        <w:t xml:space="preserve"> Adopted at 3</w:t>
      </w:r>
      <w:r w:rsidR="005E1C9D">
        <w:t>7</w:t>
      </w:r>
      <w:r w:rsidRPr="009C18A7">
        <w:t xml:space="preserve"> Ill. Reg. </w:t>
      </w:r>
      <w:r w:rsidR="003D1156">
        <w:t>10534</w:t>
      </w:r>
      <w:r w:rsidRPr="009C18A7">
        <w:t xml:space="preserve">, effective </w:t>
      </w:r>
      <w:r w:rsidR="003D1156">
        <w:t>June 26, 2013</w:t>
      </w:r>
      <w:r w:rsidR="00F14265">
        <w:t>; amended at 4</w:t>
      </w:r>
      <w:r w:rsidR="00593467">
        <w:t>3</w:t>
      </w:r>
      <w:r w:rsidR="00F14265">
        <w:t xml:space="preserve"> Ill. Reg. </w:t>
      </w:r>
      <w:r w:rsidR="003D476D">
        <w:t>3285</w:t>
      </w:r>
      <w:r w:rsidR="00F14265">
        <w:t xml:space="preserve">, effective </w:t>
      </w:r>
      <w:r w:rsidR="003D476D">
        <w:t>February 25, 2019</w:t>
      </w:r>
      <w:bookmarkStart w:id="0" w:name="_GoBack"/>
      <w:bookmarkEnd w:id="0"/>
      <w:r w:rsidRPr="009C18A7">
        <w:t>.</w:t>
      </w:r>
    </w:p>
    <w:sectPr w:rsidR="009C18A7" w:rsidRPr="009C18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7" w:rsidRDefault="009C18A7">
      <w:r>
        <w:separator/>
      </w:r>
    </w:p>
  </w:endnote>
  <w:endnote w:type="continuationSeparator" w:id="0">
    <w:p w:rsidR="009C18A7" w:rsidRDefault="009C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7" w:rsidRDefault="009C18A7">
      <w:r>
        <w:separator/>
      </w:r>
    </w:p>
  </w:footnote>
  <w:footnote w:type="continuationSeparator" w:id="0">
    <w:p w:rsidR="009C18A7" w:rsidRDefault="009C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A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EE7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9B0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156"/>
    <w:rsid w:val="003D12E4"/>
    <w:rsid w:val="003D476D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5B3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467"/>
    <w:rsid w:val="005948A7"/>
    <w:rsid w:val="005A2494"/>
    <w:rsid w:val="005A3F43"/>
    <w:rsid w:val="005A73F7"/>
    <w:rsid w:val="005C7438"/>
    <w:rsid w:val="005D35F3"/>
    <w:rsid w:val="005E03A7"/>
    <w:rsid w:val="005E1C9D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7C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74B7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8A7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4265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4A6C44-4BBC-4DAC-A3D8-C3761896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11</cp:revision>
  <dcterms:created xsi:type="dcterms:W3CDTF">2012-06-26T15:51:00Z</dcterms:created>
  <dcterms:modified xsi:type="dcterms:W3CDTF">2019-03-05T18:05:00Z</dcterms:modified>
</cp:coreProperties>
</file>