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14" w:rsidRPr="009A74B7" w:rsidRDefault="00FF2D14" w:rsidP="00FF2D14">
      <w:pPr>
        <w:ind w:left="1440" w:hanging="1440"/>
        <w:jc w:val="both"/>
        <w:rPr>
          <w:color w:val="000000"/>
        </w:rPr>
      </w:pPr>
    </w:p>
    <w:p w:rsidR="00FF2D14" w:rsidRPr="009A74B7" w:rsidRDefault="00FF2D14" w:rsidP="00FF2D14">
      <w:pPr>
        <w:ind w:left="1440" w:hanging="1440"/>
        <w:jc w:val="both"/>
        <w:rPr>
          <w:b/>
          <w:color w:val="000000"/>
        </w:rPr>
      </w:pPr>
      <w:bookmarkStart w:id="0" w:name="_DV_M88"/>
      <w:bookmarkEnd w:id="0"/>
      <w:r w:rsidRPr="009A74B7">
        <w:rPr>
          <w:b/>
          <w:color w:val="000000"/>
        </w:rPr>
        <w:t xml:space="preserve">Section </w:t>
      </w:r>
      <w:r>
        <w:rPr>
          <w:b/>
          <w:color w:val="000000"/>
        </w:rPr>
        <w:t>386</w:t>
      </w:r>
      <w:r w:rsidRPr="009A74B7">
        <w:rPr>
          <w:b/>
          <w:color w:val="000000"/>
        </w:rPr>
        <w:t xml:space="preserve">.102  Purpose and Objectives </w:t>
      </w:r>
    </w:p>
    <w:p w:rsidR="00FF2D14" w:rsidRPr="009A74B7" w:rsidRDefault="00FF2D14" w:rsidP="00FF2D14">
      <w:pPr>
        <w:rPr>
          <w:color w:val="000000"/>
        </w:rPr>
      </w:pPr>
    </w:p>
    <w:p w:rsidR="00FF2D14" w:rsidRPr="009A74B7" w:rsidRDefault="00FF2D14" w:rsidP="00FF2D14">
      <w:pPr>
        <w:rPr>
          <w:color w:val="000000"/>
        </w:rPr>
      </w:pPr>
      <w:bookmarkStart w:id="1" w:name="_DV_M89"/>
      <w:bookmarkEnd w:id="1"/>
      <w:r w:rsidRPr="002626D6">
        <w:rPr>
          <w:color w:val="000000"/>
        </w:rPr>
        <w:t xml:space="preserve">The purpose of the Program is to </w:t>
      </w:r>
      <w:r>
        <w:rPr>
          <w:color w:val="000000"/>
        </w:rPr>
        <w:t>use moneys appropriated from the Foreclosure Prevention Program Graduated Fund, and any other funds appropriated for this purpose, to support housing counseling</w:t>
      </w:r>
      <w:r w:rsidRPr="002626D6">
        <w:rPr>
          <w:color w:val="000000"/>
        </w:rPr>
        <w:t>.</w:t>
      </w:r>
      <w:r>
        <w:rPr>
          <w:color w:val="000000"/>
        </w:rPr>
        <w:t xml:space="preserve">  </w:t>
      </w:r>
      <w:r w:rsidRPr="002626D6">
        <w:rPr>
          <w:color w:val="000000"/>
        </w:rPr>
        <w:t xml:space="preserve">Under the Program, the Authority </w:t>
      </w:r>
      <w:r>
        <w:rPr>
          <w:color w:val="000000"/>
        </w:rPr>
        <w:t>will</w:t>
      </w:r>
      <w:r w:rsidRPr="002626D6">
        <w:rPr>
          <w:color w:val="000000"/>
        </w:rPr>
        <w:t xml:space="preserve"> make grants to </w:t>
      </w:r>
      <w:r w:rsidRPr="006E137A">
        <w:rPr>
          <w:color w:val="000000"/>
        </w:rPr>
        <w:t xml:space="preserve">the Counseling Agencies </w:t>
      </w:r>
      <w:r w:rsidRPr="007714CE">
        <w:rPr>
          <w:color w:val="000000"/>
        </w:rPr>
        <w:t xml:space="preserve">for </w:t>
      </w:r>
      <w:r>
        <w:rPr>
          <w:color w:val="000000"/>
        </w:rPr>
        <w:t>Eligible Uses</w:t>
      </w:r>
      <w:r w:rsidRPr="007714CE">
        <w:rPr>
          <w:color w:val="000000"/>
        </w:rPr>
        <w:t>.</w:t>
      </w:r>
      <w:bookmarkStart w:id="2" w:name="_GoBack"/>
      <w:bookmarkEnd w:id="2"/>
    </w:p>
    <w:sectPr w:rsidR="00FF2D14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2C" w:rsidRDefault="0061752C">
      <w:r>
        <w:separator/>
      </w:r>
    </w:p>
  </w:endnote>
  <w:endnote w:type="continuationSeparator" w:id="0">
    <w:p w:rsidR="0061752C" w:rsidRDefault="0061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2C" w:rsidRDefault="0061752C">
      <w:r>
        <w:separator/>
      </w:r>
    </w:p>
  </w:footnote>
  <w:footnote w:type="continuationSeparator" w:id="0">
    <w:p w:rsidR="0061752C" w:rsidRDefault="0061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752C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D1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7805F-3369-4665-B56D-25087027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D14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autoSpaceDE/>
      <w:autoSpaceDN/>
      <w:adjustRightInd/>
    </w:p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autoSpaceDE/>
      <w:autoSpaceDN/>
      <w:adjustRightInd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autoSpaceDE/>
      <w:autoSpaceDN/>
      <w:adjustRightInd/>
    </w:pPr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286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2014-08-26T15:37:00Z</dcterms:created>
  <dcterms:modified xsi:type="dcterms:W3CDTF">2014-08-26T16:03:00Z</dcterms:modified>
</cp:coreProperties>
</file>