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FCF" w:rsidRPr="00F138CB" w:rsidRDefault="005A3FCF" w:rsidP="005A3FCF">
      <w:pPr>
        <w:jc w:val="center"/>
      </w:pPr>
      <w:bookmarkStart w:id="0" w:name="_GoBack"/>
      <w:bookmarkEnd w:id="0"/>
    </w:p>
    <w:p w:rsidR="005A3FCF" w:rsidRPr="00F138CB" w:rsidRDefault="005A3FCF" w:rsidP="005A3FCF">
      <w:pPr>
        <w:jc w:val="center"/>
      </w:pPr>
      <w:bookmarkStart w:id="1" w:name="_DV_M191"/>
      <w:bookmarkEnd w:id="1"/>
      <w:r w:rsidRPr="00F138CB">
        <w:t>SUBPART C:  GRANTS TO COMMUNITY-BASED ORGANIZATIONS</w:t>
      </w:r>
    </w:p>
    <w:p w:rsidR="005A3FCF" w:rsidRPr="00F138CB" w:rsidRDefault="005A3FCF" w:rsidP="005A3FCF">
      <w:pPr>
        <w:jc w:val="center"/>
      </w:pPr>
      <w:r w:rsidRPr="00F138CB">
        <w:t>AND COUNSELING AGENCIES</w:t>
      </w:r>
    </w:p>
    <w:sectPr w:rsidR="005A3FCF" w:rsidRPr="00F138CB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567" w:rsidRDefault="003B4567">
      <w:r>
        <w:separator/>
      </w:r>
    </w:p>
  </w:endnote>
  <w:endnote w:type="continuationSeparator" w:id="0">
    <w:p w:rsidR="003B4567" w:rsidRDefault="003B4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567" w:rsidRDefault="003B4567">
      <w:r>
        <w:separator/>
      </w:r>
    </w:p>
  </w:footnote>
  <w:footnote w:type="continuationSeparator" w:id="0">
    <w:p w:rsidR="003B4567" w:rsidRDefault="003B45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D2305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5A32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127"/>
    <w:rsid w:val="001D1EC1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6713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4567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04F"/>
    <w:rsid w:val="00573192"/>
    <w:rsid w:val="00573770"/>
    <w:rsid w:val="005755DB"/>
    <w:rsid w:val="00576975"/>
    <w:rsid w:val="005777E6"/>
    <w:rsid w:val="005828DA"/>
    <w:rsid w:val="005840C0"/>
    <w:rsid w:val="00586A81"/>
    <w:rsid w:val="005874F6"/>
    <w:rsid w:val="005901D4"/>
    <w:rsid w:val="005948A7"/>
    <w:rsid w:val="005A2494"/>
    <w:rsid w:val="005A3FCF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D230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558D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A3FCF"/>
    <w:pPr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A3FCF"/>
    <w:pPr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2012-06-22T01:05:00Z</dcterms:created>
  <dcterms:modified xsi:type="dcterms:W3CDTF">2012-06-22T01:05:00Z</dcterms:modified>
</cp:coreProperties>
</file>