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43" w:rsidRDefault="00611943" w:rsidP="00611943">
      <w:pPr>
        <w:widowControl w:val="0"/>
        <w:autoSpaceDE w:val="0"/>
        <w:autoSpaceDN w:val="0"/>
        <w:adjustRightInd w:val="0"/>
      </w:pPr>
    </w:p>
    <w:p w:rsidR="00611943" w:rsidRDefault="00611943" w:rsidP="006119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5010.1120  Turning in Operable Vehicles</w:t>
      </w:r>
      <w:r>
        <w:t xml:space="preserve"> </w:t>
      </w:r>
    </w:p>
    <w:p w:rsidR="00611943" w:rsidRDefault="00611943" w:rsidP="00611943">
      <w:pPr>
        <w:widowControl w:val="0"/>
        <w:autoSpaceDE w:val="0"/>
        <w:autoSpaceDN w:val="0"/>
        <w:adjustRightInd w:val="0"/>
      </w:pPr>
    </w:p>
    <w:p w:rsidR="00611943" w:rsidRDefault="00611943" w:rsidP="006119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Agencies wishing to </w:t>
      </w:r>
      <w:r w:rsidR="00021B56">
        <w:t>turn in</w:t>
      </w:r>
      <w:r>
        <w:t xml:space="preserve"> operable vehicles shall contact the </w:t>
      </w:r>
      <w:r w:rsidR="00C14B8E">
        <w:t>Department</w:t>
      </w:r>
      <w:r>
        <w:t xml:space="preserve"> for a turn-in location. </w:t>
      </w:r>
    </w:p>
    <w:p w:rsidR="00611943" w:rsidRDefault="00611943" w:rsidP="000A4259">
      <w:pPr>
        <w:widowControl w:val="0"/>
        <w:autoSpaceDE w:val="0"/>
        <w:autoSpaceDN w:val="0"/>
        <w:adjustRightInd w:val="0"/>
      </w:pPr>
    </w:p>
    <w:p w:rsidR="00611943" w:rsidRDefault="00611943" w:rsidP="006119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possessing agency is responsible for getting the vehicle to the designated location.  </w:t>
      </w:r>
      <w:r w:rsidR="00021B56">
        <w:t xml:space="preserve">The </w:t>
      </w:r>
      <w:r w:rsidR="00C14B8E">
        <w:t>Department</w:t>
      </w:r>
      <w:r>
        <w:t xml:space="preserve"> </w:t>
      </w:r>
      <w:r w:rsidR="00021B56">
        <w:t>will</w:t>
      </w:r>
      <w:r>
        <w:t xml:space="preserve"> accept the vehicle at the designated location, at which time the vehicle shall become the responsibility of the </w:t>
      </w:r>
      <w:r w:rsidR="00C14B8E">
        <w:t>Department</w:t>
      </w:r>
      <w:r>
        <w:t xml:space="preserve">. </w:t>
      </w:r>
    </w:p>
    <w:p w:rsidR="00611943" w:rsidRDefault="00611943" w:rsidP="000A4259">
      <w:pPr>
        <w:widowControl w:val="0"/>
        <w:autoSpaceDE w:val="0"/>
        <w:autoSpaceDN w:val="0"/>
        <w:adjustRightInd w:val="0"/>
      </w:pPr>
    </w:p>
    <w:p w:rsidR="00611943" w:rsidRDefault="00611943" w:rsidP="006119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vehicle shall be accepted unless it is accompanied by the following items: </w:t>
      </w:r>
    </w:p>
    <w:p w:rsidR="00611943" w:rsidRDefault="00611943" w:rsidP="000A4259">
      <w:pPr>
        <w:widowControl w:val="0"/>
        <w:autoSpaceDE w:val="0"/>
        <w:autoSpaceDN w:val="0"/>
        <w:adjustRightInd w:val="0"/>
      </w:pPr>
    </w:p>
    <w:p w:rsidR="00611943" w:rsidRDefault="00611943" w:rsidP="006119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21B56">
        <w:t>a</w:t>
      </w:r>
      <w:r>
        <w:t xml:space="preserve"> set of keys; </w:t>
      </w:r>
    </w:p>
    <w:p w:rsidR="00611943" w:rsidRDefault="00611943" w:rsidP="000A4259">
      <w:pPr>
        <w:widowControl w:val="0"/>
        <w:autoSpaceDE w:val="0"/>
        <w:autoSpaceDN w:val="0"/>
        <w:adjustRightInd w:val="0"/>
      </w:pPr>
    </w:p>
    <w:p w:rsidR="00611943" w:rsidRDefault="00611943" w:rsidP="006119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State credit card assigned to the vehicle; </w:t>
      </w:r>
    </w:p>
    <w:p w:rsidR="00611943" w:rsidRDefault="00611943" w:rsidP="000A4259">
      <w:pPr>
        <w:widowControl w:val="0"/>
        <w:autoSpaceDE w:val="0"/>
        <w:autoSpaceDN w:val="0"/>
        <w:adjustRightInd w:val="0"/>
      </w:pPr>
    </w:p>
    <w:p w:rsidR="00611943" w:rsidRDefault="00611943" w:rsidP="0061194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"Vehicle Acquisition &amp; Change Report" for the vehicle</w:t>
      </w:r>
      <w:r w:rsidR="00021B56">
        <w:t>,</w:t>
      </w:r>
      <w:r>
        <w:t xml:space="preserve"> completed by the possessing agency; and </w:t>
      </w:r>
    </w:p>
    <w:p w:rsidR="00611943" w:rsidRDefault="00611943" w:rsidP="000A4259">
      <w:pPr>
        <w:widowControl w:val="0"/>
        <w:autoSpaceDE w:val="0"/>
        <w:autoSpaceDN w:val="0"/>
        <w:adjustRightInd w:val="0"/>
      </w:pPr>
    </w:p>
    <w:p w:rsidR="00611943" w:rsidRDefault="00611943" w:rsidP="0061194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"Mileage Certification Form" signed by the possessing agency head or designee. </w:t>
      </w:r>
    </w:p>
    <w:p w:rsidR="00D65919" w:rsidRDefault="00D65919" w:rsidP="000A42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919" w:rsidRPr="00D65919" w:rsidRDefault="00D65919" w:rsidP="00D65919">
      <w:pPr>
        <w:widowControl w:val="0"/>
        <w:autoSpaceDE w:val="0"/>
        <w:autoSpaceDN w:val="0"/>
        <w:adjustRightInd w:val="0"/>
        <w:ind w:left="720"/>
      </w:pPr>
      <w:r w:rsidRPr="00D65919">
        <w:t>(Source:  Amended at 4</w:t>
      </w:r>
      <w:r w:rsidR="00B6152B">
        <w:t>3</w:t>
      </w:r>
      <w:r w:rsidRPr="00D65919">
        <w:t xml:space="preserve"> Ill. Reg. </w:t>
      </w:r>
      <w:r w:rsidR="000B483F">
        <w:t>5637</w:t>
      </w:r>
      <w:r w:rsidRPr="00D65919">
        <w:t xml:space="preserve">, effective </w:t>
      </w:r>
      <w:r w:rsidR="000B483F">
        <w:t>May 3, 2019</w:t>
      </w:r>
      <w:r w:rsidRPr="00D65919">
        <w:t>)</w:t>
      </w:r>
    </w:p>
    <w:sectPr w:rsidR="00D65919" w:rsidRPr="00D65919" w:rsidSect="00AB40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B7" w:rsidRDefault="007038B7">
      <w:r>
        <w:separator/>
      </w:r>
    </w:p>
  </w:endnote>
  <w:endnote w:type="continuationSeparator" w:id="0">
    <w:p w:rsidR="007038B7" w:rsidRDefault="0070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B7" w:rsidRDefault="007038B7">
      <w:r>
        <w:separator/>
      </w:r>
    </w:p>
  </w:footnote>
  <w:footnote w:type="continuationSeparator" w:id="0">
    <w:p w:rsidR="007038B7" w:rsidRDefault="0070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B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1B56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259"/>
    <w:rsid w:val="000A4C0F"/>
    <w:rsid w:val="000B2808"/>
    <w:rsid w:val="000B2839"/>
    <w:rsid w:val="000B4119"/>
    <w:rsid w:val="000B483F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D46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1943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38B7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152B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B8E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919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EDB90-957D-402A-979F-D1EE89F9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674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2019-05-14T16:30:00Z</dcterms:modified>
</cp:coreProperties>
</file>