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2ADD" w14:textId="77777777" w:rsidR="00756732" w:rsidRPr="009B302C" w:rsidRDefault="00756732" w:rsidP="00756732">
      <w:pPr>
        <w:autoSpaceDE w:val="0"/>
        <w:autoSpaceDN w:val="0"/>
        <w:adjustRightInd w:val="0"/>
      </w:pPr>
    </w:p>
    <w:p w14:paraId="57C12F1C" w14:textId="77777777" w:rsidR="00756732" w:rsidRPr="009B302C" w:rsidRDefault="00756732" w:rsidP="00756732">
      <w:pPr>
        <w:autoSpaceDE w:val="0"/>
        <w:autoSpaceDN w:val="0"/>
        <w:adjustRightInd w:val="0"/>
        <w:rPr>
          <w:b/>
        </w:rPr>
      </w:pPr>
      <w:r>
        <w:rPr>
          <w:b/>
        </w:rPr>
        <w:t>Section</w:t>
      </w:r>
      <w:r w:rsidRPr="009B302C">
        <w:rPr>
          <w:b/>
        </w:rPr>
        <w:t xml:space="preserve"> 2000.4060  Space Allowance and Standards </w:t>
      </w:r>
    </w:p>
    <w:p w14:paraId="2939224F" w14:textId="77777777" w:rsidR="00756732" w:rsidRPr="009B302C" w:rsidRDefault="00756732" w:rsidP="00756732">
      <w:pPr>
        <w:autoSpaceDE w:val="0"/>
        <w:autoSpaceDN w:val="0"/>
        <w:adjustRightInd w:val="0"/>
      </w:pPr>
    </w:p>
    <w:p w14:paraId="0FE60213" w14:textId="4A65AD0B" w:rsidR="00756732" w:rsidRPr="009B302C" w:rsidRDefault="00756732" w:rsidP="00756732">
      <w:pPr>
        <w:autoSpaceDE w:val="0"/>
        <w:autoSpaceDN w:val="0"/>
        <w:adjustRightInd w:val="0"/>
      </w:pPr>
      <w:r w:rsidRPr="009B302C">
        <w:t xml:space="preserve">The CPO </w:t>
      </w:r>
      <w:r w:rsidR="00F81245">
        <w:t xml:space="preserve">will provide </w:t>
      </w:r>
      <w:r w:rsidRPr="009B302C">
        <w:t xml:space="preserve">space standards that support efficient and cost-effective use of facilities, support flexibility, and provide employees with productive work environments. These space standards dictate the allotment of individual, collaborative, and support space.  </w:t>
      </w:r>
      <w:r w:rsidR="00F81245">
        <w:t xml:space="preserve">The </w:t>
      </w:r>
      <w:r w:rsidRPr="009B302C">
        <w:t xml:space="preserve">planning </w:t>
      </w:r>
      <w:r w:rsidR="00F81245">
        <w:t xml:space="preserve">of </w:t>
      </w:r>
      <w:r w:rsidRPr="009B302C">
        <w:t>office space, size</w:t>
      </w:r>
      <w:r>
        <w:t>,</w:t>
      </w:r>
      <w:r w:rsidRPr="009B302C">
        <w:t xml:space="preserve"> and layout </w:t>
      </w:r>
      <w:r>
        <w:t>must</w:t>
      </w:r>
      <w:r w:rsidRPr="009B302C">
        <w:t xml:space="preserve"> be consistent with the standards listed in Appendix A.  </w:t>
      </w:r>
      <w:r w:rsidR="00F81245">
        <w:t xml:space="preserve">The Secretary of State's </w:t>
      </w:r>
      <w:r w:rsidRPr="009B302C">
        <w:t xml:space="preserve">implementation of the space standards </w:t>
      </w:r>
      <w:r>
        <w:t>must</w:t>
      </w:r>
      <w:r w:rsidRPr="009B302C">
        <w:t xml:space="preserve"> be done in cooperation with the CPO and shall support the needs of the SOS.  The CPO space standards are implemented to reduce costs, optimize the State facilities portfolio, and minimize construction costs, while providing employees with better workspace</w:t>
      </w:r>
      <w:r>
        <w:t>s</w:t>
      </w:r>
      <w:r w:rsidRPr="009B302C">
        <w:t xml:space="preserve"> in which they can collaborate, focus, and serve the citizens of the State of Illinois.</w:t>
      </w:r>
    </w:p>
    <w:p w14:paraId="4CBF789A" w14:textId="1C3E32FE" w:rsidR="000174EB" w:rsidRDefault="000174EB" w:rsidP="00093935"/>
    <w:p w14:paraId="1937062E" w14:textId="7B01501B" w:rsidR="00756732" w:rsidRPr="00093935" w:rsidRDefault="00756732" w:rsidP="00756732">
      <w:pPr>
        <w:ind w:firstLine="720"/>
      </w:pPr>
      <w:r w:rsidRPr="005A6DC4">
        <w:t>(Source:  Added at 4</w:t>
      </w:r>
      <w:r>
        <w:t>7</w:t>
      </w:r>
      <w:r w:rsidRPr="005A6DC4">
        <w:t xml:space="preserve"> Ill. Reg. </w:t>
      </w:r>
      <w:r w:rsidR="00FD4A68">
        <w:t>10622</w:t>
      </w:r>
      <w:r w:rsidRPr="005A6DC4">
        <w:t xml:space="preserve">, effective </w:t>
      </w:r>
      <w:r w:rsidR="00FD4A68">
        <w:t>July 3, 2023</w:t>
      </w:r>
      <w:r w:rsidRPr="005A6DC4">
        <w:t>)</w:t>
      </w:r>
    </w:p>
    <w:sectPr w:rsidR="00756732"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091A" w14:textId="77777777" w:rsidR="000F3678" w:rsidRDefault="000F3678">
      <w:r>
        <w:separator/>
      </w:r>
    </w:p>
  </w:endnote>
  <w:endnote w:type="continuationSeparator" w:id="0">
    <w:p w14:paraId="1D59A0FC" w14:textId="77777777" w:rsidR="000F3678" w:rsidRDefault="000F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7A18" w14:textId="77777777" w:rsidR="000F3678" w:rsidRDefault="000F3678">
      <w:r>
        <w:separator/>
      </w:r>
    </w:p>
  </w:footnote>
  <w:footnote w:type="continuationSeparator" w:id="0">
    <w:p w14:paraId="4C2375BF" w14:textId="77777777" w:rsidR="000F3678" w:rsidRDefault="000F3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678"/>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6732"/>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1AE6"/>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1245"/>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A68"/>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7653F"/>
  <w15:chartTrackingRefBased/>
  <w15:docId w15:val="{A721F4C9-7C99-4577-AB87-B4DFB5CA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732"/>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link w:val="HeaderChar"/>
    <w:uiPriority w:val="99"/>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2023-06-22T21:08:00Z</dcterms:created>
  <dcterms:modified xsi:type="dcterms:W3CDTF">2023-07-14T17:45:00Z</dcterms:modified>
</cp:coreProperties>
</file>