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F10" w:rsidRDefault="008D4F10" w:rsidP="008D4F10">
      <w:pPr>
        <w:widowControl w:val="0"/>
        <w:autoSpaceDE w:val="0"/>
        <w:autoSpaceDN w:val="0"/>
        <w:adjustRightInd w:val="0"/>
      </w:pPr>
      <w:bookmarkStart w:id="0" w:name="_GoBack"/>
      <w:bookmarkEnd w:id="0"/>
    </w:p>
    <w:p w:rsidR="008D4F10" w:rsidRDefault="008D4F10" w:rsidP="008D4F10">
      <w:pPr>
        <w:widowControl w:val="0"/>
        <w:autoSpaceDE w:val="0"/>
        <w:autoSpaceDN w:val="0"/>
        <w:adjustRightInd w:val="0"/>
      </w:pPr>
      <w:r>
        <w:rPr>
          <w:b/>
          <w:bCs/>
        </w:rPr>
        <w:t>Section 1400.6005  Severability</w:t>
      </w:r>
      <w:r>
        <w:t xml:space="preserve"> </w:t>
      </w:r>
    </w:p>
    <w:p w:rsidR="008D4F10" w:rsidRDefault="008D4F10" w:rsidP="008D4F10">
      <w:pPr>
        <w:widowControl w:val="0"/>
        <w:autoSpaceDE w:val="0"/>
        <w:autoSpaceDN w:val="0"/>
        <w:adjustRightInd w:val="0"/>
      </w:pPr>
    </w:p>
    <w:p w:rsidR="008D4F10" w:rsidRDefault="008D4F10" w:rsidP="008D4F10">
      <w:pPr>
        <w:widowControl w:val="0"/>
        <w:autoSpaceDE w:val="0"/>
        <w:autoSpaceDN w:val="0"/>
        <w:adjustRightInd w:val="0"/>
      </w:pPr>
      <w:r>
        <w:t xml:space="preserve">If any provision of this Part or any application thereof is held invalid, the invalidity will not affect other provisions or applications of this Part that can be given effect without the invalid provision or application. </w:t>
      </w:r>
    </w:p>
    <w:sectPr w:rsidR="008D4F10" w:rsidSect="008D4F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4F10"/>
    <w:rsid w:val="005C3366"/>
    <w:rsid w:val="006A075A"/>
    <w:rsid w:val="007C2533"/>
    <w:rsid w:val="008D4F10"/>
    <w:rsid w:val="00DB1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Roberts, John</cp:lastModifiedBy>
  <cp:revision>3</cp:revision>
  <dcterms:created xsi:type="dcterms:W3CDTF">2012-06-22T00:28:00Z</dcterms:created>
  <dcterms:modified xsi:type="dcterms:W3CDTF">2012-06-22T00:28:00Z</dcterms:modified>
</cp:coreProperties>
</file>