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9B" w:rsidRDefault="00FC369B" w:rsidP="00FC369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C369B" w:rsidRDefault="00FC369B" w:rsidP="00FC369B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1075.1550  Publication</w:t>
      </w:r>
      <w:proofErr w:type="gramEnd"/>
      <w:r>
        <w:t xml:space="preserve"> </w:t>
      </w:r>
    </w:p>
    <w:p w:rsidR="00FC369B" w:rsidRDefault="00FC369B" w:rsidP="00FC369B">
      <w:pPr>
        <w:widowControl w:val="0"/>
        <w:autoSpaceDE w:val="0"/>
        <w:autoSpaceDN w:val="0"/>
        <w:adjustRightInd w:val="0"/>
      </w:pPr>
    </w:p>
    <w:p w:rsidR="00FC369B" w:rsidRDefault="00FC369B" w:rsidP="00FC369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Publication shall be made once in a general or legal new</w:t>
      </w:r>
      <w:r w:rsidR="003C34FB">
        <w:t>s</w:t>
      </w:r>
      <w:r>
        <w:t xml:space="preserve">paper of the largest general circulation in: </w:t>
      </w:r>
    </w:p>
    <w:p w:rsidR="00FC60C6" w:rsidRDefault="00FC60C6" w:rsidP="00FC369B">
      <w:pPr>
        <w:widowControl w:val="0"/>
        <w:autoSpaceDE w:val="0"/>
        <w:autoSpaceDN w:val="0"/>
        <w:adjustRightInd w:val="0"/>
        <w:ind w:left="2160" w:hanging="720"/>
      </w:pPr>
    </w:p>
    <w:p w:rsidR="00FC369B" w:rsidRDefault="00FC369B" w:rsidP="00FC369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county of the savings bank's headquarters; and </w:t>
      </w:r>
    </w:p>
    <w:p w:rsidR="00FC60C6" w:rsidRDefault="00FC60C6" w:rsidP="00FC369B">
      <w:pPr>
        <w:widowControl w:val="0"/>
        <w:autoSpaceDE w:val="0"/>
        <w:autoSpaceDN w:val="0"/>
        <w:adjustRightInd w:val="0"/>
        <w:ind w:left="2160" w:hanging="720"/>
      </w:pPr>
    </w:p>
    <w:p w:rsidR="00FC369B" w:rsidRDefault="00FC369B" w:rsidP="00FC369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in Sangamon County; or </w:t>
      </w:r>
    </w:p>
    <w:p w:rsidR="00FC60C6" w:rsidRDefault="00FC60C6" w:rsidP="00FC369B">
      <w:pPr>
        <w:widowControl w:val="0"/>
        <w:autoSpaceDE w:val="0"/>
        <w:autoSpaceDN w:val="0"/>
        <w:adjustRightInd w:val="0"/>
        <w:ind w:left="2160" w:hanging="720"/>
      </w:pPr>
    </w:p>
    <w:p w:rsidR="00FC369B" w:rsidRDefault="00FC369B" w:rsidP="00FC369B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in Cook County. </w:t>
      </w:r>
    </w:p>
    <w:p w:rsidR="00FC60C6" w:rsidRDefault="00FC60C6" w:rsidP="00FC369B">
      <w:pPr>
        <w:widowControl w:val="0"/>
        <w:autoSpaceDE w:val="0"/>
        <w:autoSpaceDN w:val="0"/>
        <w:adjustRightInd w:val="0"/>
        <w:ind w:left="1440" w:hanging="720"/>
      </w:pPr>
    </w:p>
    <w:p w:rsidR="00FC369B" w:rsidRDefault="00FC369B" w:rsidP="00FC369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notice shall: </w:t>
      </w:r>
    </w:p>
    <w:p w:rsidR="00FC60C6" w:rsidRDefault="00FC60C6" w:rsidP="00FC369B">
      <w:pPr>
        <w:widowControl w:val="0"/>
        <w:autoSpaceDE w:val="0"/>
        <w:autoSpaceDN w:val="0"/>
        <w:adjustRightInd w:val="0"/>
        <w:ind w:left="2160" w:hanging="720"/>
      </w:pPr>
    </w:p>
    <w:p w:rsidR="00FC369B" w:rsidRDefault="00FC369B" w:rsidP="00FC369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cite Section 9005 of The Act; </w:t>
      </w:r>
    </w:p>
    <w:p w:rsidR="00FC60C6" w:rsidRDefault="00FC60C6" w:rsidP="00FC369B">
      <w:pPr>
        <w:widowControl w:val="0"/>
        <w:autoSpaceDE w:val="0"/>
        <w:autoSpaceDN w:val="0"/>
        <w:adjustRightInd w:val="0"/>
        <w:ind w:left="2160" w:hanging="720"/>
      </w:pPr>
    </w:p>
    <w:p w:rsidR="00FC369B" w:rsidRDefault="00FC369B" w:rsidP="00FC369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provide the names of the savings bank, its officers and its board of directors; and </w:t>
      </w:r>
    </w:p>
    <w:p w:rsidR="00FC60C6" w:rsidRDefault="00FC60C6" w:rsidP="00FC369B">
      <w:pPr>
        <w:widowControl w:val="0"/>
        <w:autoSpaceDE w:val="0"/>
        <w:autoSpaceDN w:val="0"/>
        <w:adjustRightInd w:val="0"/>
        <w:ind w:left="2160" w:hanging="720"/>
      </w:pPr>
    </w:p>
    <w:p w:rsidR="00FC369B" w:rsidRDefault="00FC369B" w:rsidP="00FC369B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quote the particular directive, summarizing any explanatory material of more than 25 words. </w:t>
      </w:r>
    </w:p>
    <w:sectPr w:rsidR="00FC369B" w:rsidSect="00FC369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369B"/>
    <w:rsid w:val="001F506C"/>
    <w:rsid w:val="003C34FB"/>
    <w:rsid w:val="005C3366"/>
    <w:rsid w:val="005F06AC"/>
    <w:rsid w:val="00C119A2"/>
    <w:rsid w:val="00FC369B"/>
    <w:rsid w:val="00FC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2012-06-21T23:34:00Z</dcterms:created>
  <dcterms:modified xsi:type="dcterms:W3CDTF">2012-06-21T23:34:00Z</dcterms:modified>
</cp:coreProperties>
</file>