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2C" w:rsidRPr="00E0342C" w:rsidRDefault="00E0342C" w:rsidP="00E0342C">
      <w:bookmarkStart w:id="0" w:name="_GoBack"/>
      <w:bookmarkEnd w:id="0"/>
    </w:p>
    <w:p w:rsidR="00E0342C" w:rsidRPr="00E0342C" w:rsidRDefault="00F81224" w:rsidP="00E0342C">
      <w:pPr>
        <w:rPr>
          <w:b/>
        </w:rPr>
      </w:pPr>
      <w:r>
        <w:rPr>
          <w:b/>
        </w:rPr>
        <w:t xml:space="preserve">Section </w:t>
      </w:r>
      <w:r w:rsidR="00E0342C" w:rsidRPr="00E0342C">
        <w:rPr>
          <w:b/>
        </w:rPr>
        <w:t>346.30</w:t>
      </w:r>
      <w:r>
        <w:rPr>
          <w:b/>
        </w:rPr>
        <w:t xml:space="preserve">  </w:t>
      </w:r>
      <w:r w:rsidR="00E0342C" w:rsidRPr="00E0342C">
        <w:rPr>
          <w:b/>
        </w:rPr>
        <w:t>Credit Counselor Costs</w:t>
      </w:r>
    </w:p>
    <w:p w:rsidR="0088103B" w:rsidRDefault="0088103B" w:rsidP="00E0342C"/>
    <w:p w:rsidR="00E0342C" w:rsidRPr="00E0342C" w:rsidRDefault="00E0342C" w:rsidP="00E0342C">
      <w:r w:rsidRPr="00E0342C">
        <w:t>Reasonable and customary costs associated with credit counseling provided under the Act shall be paid by the broker or loan originator.</w:t>
      </w:r>
    </w:p>
    <w:sectPr w:rsidR="00E0342C" w:rsidRPr="00E0342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0479">
      <w:r>
        <w:separator/>
      </w:r>
    </w:p>
  </w:endnote>
  <w:endnote w:type="continuationSeparator" w:id="0">
    <w:p w:rsidR="00000000" w:rsidRDefault="0059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0479">
      <w:r>
        <w:separator/>
      </w:r>
    </w:p>
  </w:footnote>
  <w:footnote w:type="continuationSeparator" w:id="0">
    <w:p w:rsidR="00000000" w:rsidRDefault="0059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0479"/>
    <w:rsid w:val="005F4571"/>
    <w:rsid w:val="006A2114"/>
    <w:rsid w:val="006D5961"/>
    <w:rsid w:val="00780733"/>
    <w:rsid w:val="007C14B2"/>
    <w:rsid w:val="007D6638"/>
    <w:rsid w:val="00801D20"/>
    <w:rsid w:val="00825C45"/>
    <w:rsid w:val="008271B1"/>
    <w:rsid w:val="00837F88"/>
    <w:rsid w:val="0084781C"/>
    <w:rsid w:val="0088103B"/>
    <w:rsid w:val="008B4361"/>
    <w:rsid w:val="008D4EA0"/>
    <w:rsid w:val="00935A8C"/>
    <w:rsid w:val="00957B7A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0342C"/>
    <w:rsid w:val="00E7288E"/>
    <w:rsid w:val="00E95503"/>
    <w:rsid w:val="00EB424E"/>
    <w:rsid w:val="00F43DEE"/>
    <w:rsid w:val="00F8122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