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8A" w:rsidRDefault="0076668A" w:rsidP="0076668A">
      <w:pPr>
        <w:widowControl w:val="0"/>
        <w:autoSpaceDE w:val="0"/>
        <w:autoSpaceDN w:val="0"/>
        <w:adjustRightInd w:val="0"/>
      </w:pPr>
      <w:bookmarkStart w:id="0" w:name="_GoBack"/>
      <w:bookmarkEnd w:id="0"/>
    </w:p>
    <w:p w:rsidR="0076668A" w:rsidRDefault="0076668A" w:rsidP="0076668A">
      <w:pPr>
        <w:widowControl w:val="0"/>
        <w:autoSpaceDE w:val="0"/>
        <w:autoSpaceDN w:val="0"/>
        <w:adjustRightInd w:val="0"/>
      </w:pPr>
      <w:r>
        <w:rPr>
          <w:b/>
          <w:bCs/>
        </w:rPr>
        <w:t>Section 870.302  Assistance Amount</w:t>
      </w:r>
      <w:r>
        <w:t xml:space="preserve"> </w:t>
      </w:r>
    </w:p>
    <w:p w:rsidR="0076668A" w:rsidRDefault="0076668A" w:rsidP="0076668A">
      <w:pPr>
        <w:widowControl w:val="0"/>
        <w:autoSpaceDE w:val="0"/>
        <w:autoSpaceDN w:val="0"/>
        <w:adjustRightInd w:val="0"/>
      </w:pPr>
    </w:p>
    <w:p w:rsidR="0076668A" w:rsidRDefault="0076668A" w:rsidP="0076668A">
      <w:pPr>
        <w:widowControl w:val="0"/>
        <w:autoSpaceDE w:val="0"/>
        <w:autoSpaceDN w:val="0"/>
        <w:adjustRightInd w:val="0"/>
        <w:ind w:left="1440" w:hanging="720"/>
      </w:pPr>
      <w:r>
        <w:t>a)</w:t>
      </w:r>
      <w:r>
        <w:tab/>
        <w:t xml:space="preserve">In determining the amount of assistance to an applicant, the Agency will evaluate the extent to which the applicant's work program is demonstrated to be necessary and appropriate and the anticipated cost of the applicant's program is proportionate to the proposed outputs. </w:t>
      </w:r>
    </w:p>
    <w:p w:rsidR="00913679" w:rsidRDefault="00913679" w:rsidP="0076668A">
      <w:pPr>
        <w:widowControl w:val="0"/>
        <w:autoSpaceDE w:val="0"/>
        <w:autoSpaceDN w:val="0"/>
        <w:adjustRightInd w:val="0"/>
        <w:ind w:left="1440" w:hanging="720"/>
      </w:pPr>
    </w:p>
    <w:p w:rsidR="0076668A" w:rsidRDefault="0076668A" w:rsidP="0076668A">
      <w:pPr>
        <w:widowControl w:val="0"/>
        <w:autoSpaceDE w:val="0"/>
        <w:autoSpaceDN w:val="0"/>
        <w:adjustRightInd w:val="0"/>
        <w:ind w:left="1440" w:hanging="720"/>
      </w:pPr>
      <w:r>
        <w:t>b)</w:t>
      </w:r>
      <w:r>
        <w:tab/>
        <w:t xml:space="preserve">If the Agency's evaluation of the applicant's work program indicates that the proposed outputs do not justify the level of funding requested, the Agency will reduce the assistance amount. </w:t>
      </w:r>
    </w:p>
    <w:p w:rsidR="00913679" w:rsidRDefault="00913679" w:rsidP="0076668A">
      <w:pPr>
        <w:widowControl w:val="0"/>
        <w:autoSpaceDE w:val="0"/>
        <w:autoSpaceDN w:val="0"/>
        <w:adjustRightInd w:val="0"/>
        <w:ind w:left="1440" w:hanging="720"/>
      </w:pPr>
    </w:p>
    <w:p w:rsidR="0076668A" w:rsidRDefault="0076668A" w:rsidP="0076668A">
      <w:pPr>
        <w:widowControl w:val="0"/>
        <w:autoSpaceDE w:val="0"/>
        <w:autoSpaceDN w:val="0"/>
        <w:adjustRightInd w:val="0"/>
        <w:ind w:left="1440" w:hanging="720"/>
      </w:pPr>
      <w:r>
        <w:t>c)</w:t>
      </w:r>
      <w:r>
        <w:tab/>
        <w:t xml:space="preserve">No SMWE grant issued under this Subpart may provide financial assistance in excess of $100,000. </w:t>
      </w:r>
    </w:p>
    <w:p w:rsidR="0076668A" w:rsidRDefault="0076668A" w:rsidP="0076668A">
      <w:pPr>
        <w:widowControl w:val="0"/>
        <w:autoSpaceDE w:val="0"/>
        <w:autoSpaceDN w:val="0"/>
        <w:adjustRightInd w:val="0"/>
        <w:ind w:left="1440" w:hanging="720"/>
      </w:pPr>
    </w:p>
    <w:p w:rsidR="0076668A" w:rsidRDefault="0076668A" w:rsidP="0076668A">
      <w:pPr>
        <w:widowControl w:val="0"/>
        <w:autoSpaceDE w:val="0"/>
        <w:autoSpaceDN w:val="0"/>
        <w:adjustRightInd w:val="0"/>
        <w:ind w:left="1440" w:hanging="720"/>
      </w:pPr>
      <w:r>
        <w:t xml:space="preserve">(Source:  Amended at 19 Ill. Reg. 11861, effective August 3, 1995) </w:t>
      </w:r>
    </w:p>
    <w:sectPr w:rsidR="0076668A" w:rsidSect="007666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668A"/>
    <w:rsid w:val="00563473"/>
    <w:rsid w:val="005C3366"/>
    <w:rsid w:val="00712F84"/>
    <w:rsid w:val="0076668A"/>
    <w:rsid w:val="00913679"/>
    <w:rsid w:val="00B6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870</vt:lpstr>
    </vt:vector>
  </TitlesOfParts>
  <Company>General Assembly</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2012-06-21T22:38:00Z</dcterms:created>
  <dcterms:modified xsi:type="dcterms:W3CDTF">2012-06-21T22:38:00Z</dcterms:modified>
</cp:coreProperties>
</file>