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5" w:rsidRDefault="00136BE5" w:rsidP="00136BE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136BE5" w:rsidRPr="002A6BD7" w:rsidRDefault="00136BE5" w:rsidP="00136BE5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840.100  Purpose</w:t>
      </w:r>
    </w:p>
    <w:p w:rsidR="00136BE5" w:rsidRPr="002A6BD7" w:rsidRDefault="00136BE5" w:rsidP="00136BE5">
      <w:pPr>
        <w:autoSpaceDE w:val="0"/>
        <w:autoSpaceDN w:val="0"/>
        <w:adjustRightInd w:val="0"/>
        <w:rPr>
          <w:b/>
        </w:rPr>
      </w:pPr>
    </w:p>
    <w:p w:rsidR="00136BE5" w:rsidRPr="006842D8" w:rsidRDefault="00136BE5" w:rsidP="00136BE5">
      <w:pPr>
        <w:autoSpaceDE w:val="0"/>
        <w:autoSpaceDN w:val="0"/>
        <w:adjustRightInd w:val="0"/>
        <w:rPr>
          <w:u w:val="single"/>
        </w:rPr>
      </w:pPr>
      <w:r w:rsidRPr="002A6BD7">
        <w:t xml:space="preserve">This Subpart provides for the closure of Ash Pond D located at the Hutsonville Power Station, 15142 East 1900 Avenue, Hutsonville, </w:t>
      </w:r>
      <w:smartTag w:uri="urn:schemas-microsoft-com:office:smarttags" w:element="place">
        <w:smartTag w:uri="urn:schemas-microsoft-com:office:smarttags" w:element="City">
          <w:r w:rsidRPr="002A6BD7">
            <w:t>Crawford County</w:t>
          </w:r>
        </w:smartTag>
        <w:r w:rsidRPr="002A6BD7">
          <w:t xml:space="preserve">, </w:t>
        </w:r>
        <w:smartTag w:uri="urn:schemas-microsoft-com:office:smarttags" w:element="State">
          <w:r w:rsidRPr="002A6BD7">
            <w:t>Illinois</w:t>
          </w:r>
        </w:smartTag>
      </w:smartTag>
      <w:r w:rsidRPr="002A6BD7">
        <w:t>.</w:t>
      </w:r>
    </w:p>
    <w:sectPr w:rsidR="00136BE5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E2" w:rsidRDefault="00B83FE2">
      <w:r>
        <w:separator/>
      </w:r>
    </w:p>
  </w:endnote>
  <w:endnote w:type="continuationSeparator" w:id="0">
    <w:p w:rsidR="00B83FE2" w:rsidRDefault="00B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E2" w:rsidRDefault="00B83FE2">
      <w:r>
        <w:separator/>
      </w:r>
    </w:p>
  </w:footnote>
  <w:footnote w:type="continuationSeparator" w:id="0">
    <w:p w:rsidR="00B83FE2" w:rsidRDefault="00B8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D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BE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5D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0C6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9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FE2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F56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E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E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