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6F7" w:rsidRDefault="00FA36F7" w:rsidP="00FA36F7">
      <w:pPr>
        <w:widowControl w:val="0"/>
        <w:autoSpaceDE w:val="0"/>
        <w:autoSpaceDN w:val="0"/>
        <w:adjustRightInd w:val="0"/>
      </w:pPr>
      <w:bookmarkStart w:id="0" w:name="_GoBack"/>
      <w:bookmarkEnd w:id="0"/>
    </w:p>
    <w:p w:rsidR="00FA36F7" w:rsidRDefault="00FA36F7" w:rsidP="00FA36F7">
      <w:pPr>
        <w:widowControl w:val="0"/>
        <w:autoSpaceDE w:val="0"/>
        <w:autoSpaceDN w:val="0"/>
        <w:adjustRightInd w:val="0"/>
      </w:pPr>
      <w:r>
        <w:rPr>
          <w:b/>
          <w:bCs/>
        </w:rPr>
        <w:t>Section 830.101  Purpose, Scope and Applicability</w:t>
      </w:r>
      <w:r>
        <w:t xml:space="preserve"> </w:t>
      </w:r>
    </w:p>
    <w:p w:rsidR="00FA36F7" w:rsidRDefault="00FA36F7" w:rsidP="00FA36F7">
      <w:pPr>
        <w:widowControl w:val="0"/>
        <w:autoSpaceDE w:val="0"/>
        <w:autoSpaceDN w:val="0"/>
        <w:adjustRightInd w:val="0"/>
      </w:pPr>
    </w:p>
    <w:p w:rsidR="00FA36F7" w:rsidRDefault="00FA36F7" w:rsidP="00FA36F7">
      <w:pPr>
        <w:widowControl w:val="0"/>
        <w:autoSpaceDE w:val="0"/>
        <w:autoSpaceDN w:val="0"/>
        <w:adjustRightInd w:val="0"/>
        <w:ind w:left="1440" w:hanging="720"/>
      </w:pPr>
      <w:r>
        <w:t>a)</w:t>
      </w:r>
      <w:r>
        <w:tab/>
        <w:t xml:space="preserve">The purpose of this Part is to establish: </w:t>
      </w:r>
    </w:p>
    <w:p w:rsidR="00276AE7" w:rsidRDefault="00276AE7" w:rsidP="00FA36F7">
      <w:pPr>
        <w:widowControl w:val="0"/>
        <w:autoSpaceDE w:val="0"/>
        <w:autoSpaceDN w:val="0"/>
        <w:adjustRightInd w:val="0"/>
        <w:ind w:left="2160" w:hanging="720"/>
      </w:pPr>
    </w:p>
    <w:p w:rsidR="00FA36F7" w:rsidRDefault="00FA36F7" w:rsidP="00FA36F7">
      <w:pPr>
        <w:widowControl w:val="0"/>
        <w:autoSpaceDE w:val="0"/>
        <w:autoSpaceDN w:val="0"/>
        <w:adjustRightInd w:val="0"/>
        <w:ind w:left="2160" w:hanging="720"/>
      </w:pPr>
      <w:r>
        <w:t>1)</w:t>
      </w:r>
      <w:r>
        <w:tab/>
        <w:t xml:space="preserve">Performance standards for landscape waste compost facilities operating in the State of Illinois; and </w:t>
      </w:r>
    </w:p>
    <w:p w:rsidR="00276AE7" w:rsidRDefault="00276AE7" w:rsidP="00FA36F7">
      <w:pPr>
        <w:widowControl w:val="0"/>
        <w:autoSpaceDE w:val="0"/>
        <w:autoSpaceDN w:val="0"/>
        <w:adjustRightInd w:val="0"/>
        <w:ind w:left="2160" w:hanging="720"/>
      </w:pPr>
    </w:p>
    <w:p w:rsidR="00FA36F7" w:rsidRDefault="00FA36F7" w:rsidP="00FA36F7">
      <w:pPr>
        <w:widowControl w:val="0"/>
        <w:autoSpaceDE w:val="0"/>
        <w:autoSpaceDN w:val="0"/>
        <w:adjustRightInd w:val="0"/>
        <w:ind w:left="2160" w:hanging="720"/>
      </w:pPr>
      <w:r>
        <w:t>2)</w:t>
      </w:r>
      <w:r>
        <w:tab/>
        <w:t xml:space="preserve">Testing procedures and standards for end-product compost offered, by a facility, for sale or use in the State of Illinois. </w:t>
      </w:r>
    </w:p>
    <w:p w:rsidR="00276AE7" w:rsidRDefault="00276AE7" w:rsidP="00FA36F7">
      <w:pPr>
        <w:widowControl w:val="0"/>
        <w:autoSpaceDE w:val="0"/>
        <w:autoSpaceDN w:val="0"/>
        <w:adjustRightInd w:val="0"/>
        <w:ind w:left="1440" w:hanging="720"/>
      </w:pPr>
    </w:p>
    <w:p w:rsidR="00FA36F7" w:rsidRDefault="00FA36F7" w:rsidP="00FA36F7">
      <w:pPr>
        <w:widowControl w:val="0"/>
        <w:autoSpaceDE w:val="0"/>
        <w:autoSpaceDN w:val="0"/>
        <w:adjustRightInd w:val="0"/>
        <w:ind w:left="1440" w:hanging="720"/>
      </w:pPr>
      <w:r>
        <w:t>b)</w:t>
      </w:r>
      <w:r>
        <w:tab/>
        <w:t xml:space="preserve">General applicability. </w:t>
      </w:r>
    </w:p>
    <w:p w:rsidR="00276AE7" w:rsidRDefault="00276AE7" w:rsidP="00FA36F7">
      <w:pPr>
        <w:widowControl w:val="0"/>
        <w:autoSpaceDE w:val="0"/>
        <w:autoSpaceDN w:val="0"/>
        <w:adjustRightInd w:val="0"/>
        <w:ind w:left="2160" w:hanging="720"/>
      </w:pPr>
    </w:p>
    <w:p w:rsidR="00FA36F7" w:rsidRDefault="00FA36F7" w:rsidP="00FA36F7">
      <w:pPr>
        <w:widowControl w:val="0"/>
        <w:autoSpaceDE w:val="0"/>
        <w:autoSpaceDN w:val="0"/>
        <w:adjustRightInd w:val="0"/>
        <w:ind w:left="2160" w:hanging="720"/>
      </w:pPr>
      <w:r>
        <w:t>1)</w:t>
      </w:r>
      <w:r>
        <w:tab/>
        <w:t xml:space="preserve">The provisions of this Part apply to all landscape waste compost facilities operating in the State of Illinois, except those expressly exempted pursuant to Section 830.104 and those regulated pursuant to 35 Ill. Adm. Code 391 and 40 CFR Part 503. </w:t>
      </w:r>
    </w:p>
    <w:p w:rsidR="00276AE7" w:rsidRDefault="00276AE7" w:rsidP="00FA36F7">
      <w:pPr>
        <w:widowControl w:val="0"/>
        <w:autoSpaceDE w:val="0"/>
        <w:autoSpaceDN w:val="0"/>
        <w:adjustRightInd w:val="0"/>
        <w:ind w:left="2160" w:hanging="720"/>
      </w:pPr>
    </w:p>
    <w:p w:rsidR="00FA36F7" w:rsidRDefault="00FA36F7" w:rsidP="00FA36F7">
      <w:pPr>
        <w:widowControl w:val="0"/>
        <w:autoSpaceDE w:val="0"/>
        <w:autoSpaceDN w:val="0"/>
        <w:adjustRightInd w:val="0"/>
        <w:ind w:left="2160" w:hanging="720"/>
      </w:pPr>
      <w:r>
        <w:t>2)</w:t>
      </w:r>
      <w:r>
        <w:tab/>
        <w:t xml:space="preserve">Facilities regulated pursuant to this Part are not subject to 35 Ill. Adm. Code 807 or 810 through 815, except that any accumulation of materials meeting the 35 Ill. Adm. Code 810 definition of a waste pile shall be subject to 35 Ill. Adm. Code 810 through 815. </w:t>
      </w:r>
    </w:p>
    <w:p w:rsidR="00276AE7" w:rsidRDefault="00276AE7" w:rsidP="00FA36F7">
      <w:pPr>
        <w:widowControl w:val="0"/>
        <w:autoSpaceDE w:val="0"/>
        <w:autoSpaceDN w:val="0"/>
        <w:adjustRightInd w:val="0"/>
        <w:ind w:left="2160" w:hanging="720"/>
      </w:pPr>
    </w:p>
    <w:p w:rsidR="00FA36F7" w:rsidRDefault="00FA36F7" w:rsidP="00FA36F7">
      <w:pPr>
        <w:widowControl w:val="0"/>
        <w:autoSpaceDE w:val="0"/>
        <w:autoSpaceDN w:val="0"/>
        <w:adjustRightInd w:val="0"/>
        <w:ind w:left="2160" w:hanging="720"/>
      </w:pPr>
      <w:r>
        <w:t>3)</w:t>
      </w:r>
      <w:r>
        <w:tab/>
        <w:t xml:space="preserve">Facilities regulated pursuant to Subpart B shall accept only landscape waste for composting. </w:t>
      </w:r>
    </w:p>
    <w:p w:rsidR="00276AE7" w:rsidRDefault="00276AE7" w:rsidP="00FA36F7">
      <w:pPr>
        <w:widowControl w:val="0"/>
        <w:autoSpaceDE w:val="0"/>
        <w:autoSpaceDN w:val="0"/>
        <w:adjustRightInd w:val="0"/>
        <w:ind w:left="1440" w:hanging="720"/>
      </w:pPr>
    </w:p>
    <w:p w:rsidR="00FA36F7" w:rsidRDefault="00FA36F7" w:rsidP="00FA36F7">
      <w:pPr>
        <w:widowControl w:val="0"/>
        <w:autoSpaceDE w:val="0"/>
        <w:autoSpaceDN w:val="0"/>
        <w:adjustRightInd w:val="0"/>
        <w:ind w:left="1440" w:hanging="720"/>
      </w:pPr>
      <w:r>
        <w:t>c)</w:t>
      </w:r>
      <w:r>
        <w:tab/>
        <w:t xml:space="preserve">Specific applicability. </w:t>
      </w:r>
    </w:p>
    <w:p w:rsidR="00276AE7" w:rsidRDefault="00276AE7" w:rsidP="00FA36F7">
      <w:pPr>
        <w:widowControl w:val="0"/>
        <w:autoSpaceDE w:val="0"/>
        <w:autoSpaceDN w:val="0"/>
        <w:adjustRightInd w:val="0"/>
        <w:ind w:left="2160" w:hanging="720"/>
      </w:pPr>
    </w:p>
    <w:p w:rsidR="00FA36F7" w:rsidRDefault="00FA36F7" w:rsidP="00FA36F7">
      <w:pPr>
        <w:widowControl w:val="0"/>
        <w:autoSpaceDE w:val="0"/>
        <w:autoSpaceDN w:val="0"/>
        <w:adjustRightInd w:val="0"/>
        <w:ind w:left="2160" w:hanging="720"/>
      </w:pPr>
      <w:r>
        <w:t>1)</w:t>
      </w:r>
      <w:r>
        <w:tab/>
        <w:t xml:space="preserve">The provisions of this Subpart apply to all facilities subject to this Part; the definitions set forth in Section 830.102 apply for purposes of this Part, 35 Ill. Adm. Code 831, and 35 Ill. Adm. Code 832. </w:t>
      </w:r>
    </w:p>
    <w:p w:rsidR="00276AE7" w:rsidRDefault="00276AE7" w:rsidP="00FA36F7">
      <w:pPr>
        <w:widowControl w:val="0"/>
        <w:autoSpaceDE w:val="0"/>
        <w:autoSpaceDN w:val="0"/>
        <w:adjustRightInd w:val="0"/>
        <w:ind w:left="2160" w:hanging="720"/>
      </w:pPr>
    </w:p>
    <w:p w:rsidR="00FA36F7" w:rsidRDefault="00FA36F7" w:rsidP="00FA36F7">
      <w:pPr>
        <w:widowControl w:val="0"/>
        <w:autoSpaceDE w:val="0"/>
        <w:autoSpaceDN w:val="0"/>
        <w:adjustRightInd w:val="0"/>
        <w:ind w:left="2160" w:hanging="720"/>
      </w:pPr>
      <w:r>
        <w:t>2)</w:t>
      </w:r>
      <w:r>
        <w:tab/>
        <w:t xml:space="preserve">The performance standards set forth in Subpart B are applicable to landscape waste composting facilities subject to this Part. </w:t>
      </w:r>
    </w:p>
    <w:p w:rsidR="00276AE7" w:rsidRDefault="00276AE7" w:rsidP="00FA36F7">
      <w:pPr>
        <w:widowControl w:val="0"/>
        <w:autoSpaceDE w:val="0"/>
        <w:autoSpaceDN w:val="0"/>
        <w:adjustRightInd w:val="0"/>
        <w:ind w:left="2160" w:hanging="720"/>
      </w:pPr>
    </w:p>
    <w:p w:rsidR="00FA36F7" w:rsidRDefault="00FA36F7" w:rsidP="00FA36F7">
      <w:pPr>
        <w:widowControl w:val="0"/>
        <w:autoSpaceDE w:val="0"/>
        <w:autoSpaceDN w:val="0"/>
        <w:adjustRightInd w:val="0"/>
        <w:ind w:left="2160" w:hanging="720"/>
      </w:pPr>
      <w:r>
        <w:t>3)</w:t>
      </w:r>
      <w:r>
        <w:tab/>
        <w:t xml:space="preserve">The performance standards set forth in Subpart E are applicable to all general use compost offered for sale or use in Illinois; the testing requirements set forth in Subpart E are applicable to facilities offering general use compost for sale or use in Illinois. </w:t>
      </w:r>
    </w:p>
    <w:p w:rsidR="00276AE7" w:rsidRDefault="00276AE7" w:rsidP="00FA36F7">
      <w:pPr>
        <w:widowControl w:val="0"/>
        <w:autoSpaceDE w:val="0"/>
        <w:autoSpaceDN w:val="0"/>
        <w:adjustRightInd w:val="0"/>
        <w:ind w:left="2160" w:hanging="720"/>
      </w:pPr>
    </w:p>
    <w:p w:rsidR="00FA36F7" w:rsidRDefault="00FA36F7" w:rsidP="00FA36F7">
      <w:pPr>
        <w:widowControl w:val="0"/>
        <w:autoSpaceDE w:val="0"/>
        <w:autoSpaceDN w:val="0"/>
        <w:adjustRightInd w:val="0"/>
        <w:ind w:left="2160" w:hanging="720"/>
      </w:pPr>
      <w:r>
        <w:t>4)</w:t>
      </w:r>
      <w:r>
        <w:tab/>
        <w:t xml:space="preserve">The financial assurance requirements set forth in Subpart F are applicable to all facilities subject to this Part that are required to have a permit pursuant to 35 Ill. Adm. Code 831. </w:t>
      </w:r>
    </w:p>
    <w:sectPr w:rsidR="00FA36F7" w:rsidSect="00FA36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36F7"/>
    <w:rsid w:val="00276AE7"/>
    <w:rsid w:val="005C3366"/>
    <w:rsid w:val="00906BB5"/>
    <w:rsid w:val="00AA0833"/>
    <w:rsid w:val="00C924CB"/>
    <w:rsid w:val="00FA3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