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91B" w14:textId="77777777" w:rsidR="0063233C" w:rsidRDefault="0063233C" w:rsidP="0063233C">
      <w:pPr>
        <w:jc w:val="center"/>
      </w:pPr>
    </w:p>
    <w:p w14:paraId="67164DCA" w14:textId="2B8B6C61" w:rsidR="000174EB" w:rsidRPr="00093935" w:rsidRDefault="0063233C" w:rsidP="0063233C">
      <w:pPr>
        <w:jc w:val="center"/>
      </w:pPr>
      <w:r w:rsidRPr="00D063A3">
        <w:t xml:space="preserve">SUBPART C: </w:t>
      </w:r>
      <w:r>
        <w:t xml:space="preserve"> </w:t>
      </w:r>
      <w:r w:rsidRPr="00D063A3">
        <w:t>OPERATI</w:t>
      </w:r>
      <w:r>
        <w:t>NG</w:t>
      </w:r>
      <w:r w:rsidRPr="00D063A3">
        <w:t xml:space="preserve"> STANDARDS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E094" w14:textId="77777777" w:rsidR="0017792A" w:rsidRDefault="0017792A">
      <w:r>
        <w:separator/>
      </w:r>
    </w:p>
  </w:endnote>
  <w:endnote w:type="continuationSeparator" w:id="0">
    <w:p w14:paraId="589359F4" w14:textId="77777777" w:rsidR="0017792A" w:rsidRDefault="0017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29C1" w14:textId="77777777" w:rsidR="0017792A" w:rsidRDefault="0017792A">
      <w:r>
        <w:separator/>
      </w:r>
    </w:p>
  </w:footnote>
  <w:footnote w:type="continuationSeparator" w:id="0">
    <w:p w14:paraId="1C38710C" w14:textId="77777777" w:rsidR="0017792A" w:rsidRDefault="0017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92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33C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DB0A7"/>
  <w15:chartTrackingRefBased/>
  <w15:docId w15:val="{322BA59D-446B-41CD-8397-E085A2C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3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2023-01-30T17:31:00Z</dcterms:created>
  <dcterms:modified xsi:type="dcterms:W3CDTF">2023-01-30T18:47:00Z</dcterms:modified>
</cp:coreProperties>
</file>