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2B1" w:rsidRDefault="001B22B1" w:rsidP="001B22B1">
      <w:pPr>
        <w:widowControl w:val="0"/>
        <w:autoSpaceDE w:val="0"/>
        <w:autoSpaceDN w:val="0"/>
        <w:adjustRightInd w:val="0"/>
      </w:pPr>
      <w:bookmarkStart w:id="0" w:name="_GoBack"/>
      <w:bookmarkEnd w:id="0"/>
    </w:p>
    <w:p w:rsidR="001B22B1" w:rsidRDefault="001B22B1" w:rsidP="001B22B1">
      <w:pPr>
        <w:widowControl w:val="0"/>
        <w:autoSpaceDE w:val="0"/>
        <w:autoSpaceDN w:val="0"/>
        <w:adjustRightInd w:val="0"/>
      </w:pPr>
      <w:r>
        <w:rPr>
          <w:b/>
          <w:bCs/>
        </w:rPr>
        <w:t>Section 816.500  Scope and Applicability</w:t>
      </w:r>
      <w:r>
        <w:t xml:space="preserve"> </w:t>
      </w:r>
    </w:p>
    <w:p w:rsidR="001B22B1" w:rsidRDefault="001B22B1" w:rsidP="001B22B1">
      <w:pPr>
        <w:widowControl w:val="0"/>
        <w:autoSpaceDE w:val="0"/>
        <w:autoSpaceDN w:val="0"/>
        <w:adjustRightInd w:val="0"/>
      </w:pPr>
    </w:p>
    <w:p w:rsidR="001B22B1" w:rsidRDefault="001B22B1" w:rsidP="001B22B1">
      <w:pPr>
        <w:widowControl w:val="0"/>
        <w:autoSpaceDE w:val="0"/>
        <w:autoSpaceDN w:val="0"/>
        <w:adjustRightInd w:val="0"/>
        <w:ind w:left="1440" w:hanging="720"/>
      </w:pPr>
      <w:r>
        <w:t>a)</w:t>
      </w:r>
      <w:r>
        <w:tab/>
        <w:t xml:space="preserve">Except as otherwise specified in this Subpart, landfills receiving solely flue gas desulfurization (FGD) </w:t>
      </w:r>
      <w:proofErr w:type="spellStart"/>
      <w:r>
        <w:t>sludges</w:t>
      </w:r>
      <w:proofErr w:type="spellEnd"/>
      <w:r>
        <w:t xml:space="preserve"> and coal combustion wastes produced by coal combustion power generating facilities shall be designed, constructed and operated in compliance with all applicable requirements of 35 Ill. Adm. Code 811, 812 and 815. </w:t>
      </w:r>
    </w:p>
    <w:p w:rsidR="00856115" w:rsidRDefault="00856115" w:rsidP="001B22B1">
      <w:pPr>
        <w:widowControl w:val="0"/>
        <w:autoSpaceDE w:val="0"/>
        <w:autoSpaceDN w:val="0"/>
        <w:adjustRightInd w:val="0"/>
        <w:ind w:left="1440" w:hanging="720"/>
      </w:pPr>
    </w:p>
    <w:p w:rsidR="001B22B1" w:rsidRDefault="001B22B1" w:rsidP="001B22B1">
      <w:pPr>
        <w:widowControl w:val="0"/>
        <w:autoSpaceDE w:val="0"/>
        <w:autoSpaceDN w:val="0"/>
        <w:adjustRightInd w:val="0"/>
        <w:ind w:left="1440" w:hanging="720"/>
      </w:pPr>
      <w:r>
        <w:t>b)</w:t>
      </w:r>
      <w:r>
        <w:tab/>
        <w:t xml:space="preserve">All general provisions of 35 Ill. Adm. Code 810 apply to this Part. </w:t>
      </w:r>
    </w:p>
    <w:sectPr w:rsidR="001B22B1" w:rsidSect="001B22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22B1"/>
    <w:rsid w:val="001B22B1"/>
    <w:rsid w:val="00335719"/>
    <w:rsid w:val="005C3366"/>
    <w:rsid w:val="00856115"/>
    <w:rsid w:val="00B155F4"/>
    <w:rsid w:val="00FA5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816</vt:lpstr>
    </vt:vector>
  </TitlesOfParts>
  <Company>State of Illinois</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816</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