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DCB" w:rsidRDefault="00AE1DCB" w:rsidP="00AE1DCB">
      <w:pPr>
        <w:widowControl w:val="0"/>
        <w:autoSpaceDE w:val="0"/>
        <w:autoSpaceDN w:val="0"/>
        <w:adjustRightInd w:val="0"/>
      </w:pPr>
      <w:bookmarkStart w:id="0" w:name="_GoBack"/>
      <w:bookmarkEnd w:id="0"/>
    </w:p>
    <w:p w:rsidR="00AE1DCB" w:rsidRDefault="00AE1DCB" w:rsidP="00AE1DCB">
      <w:pPr>
        <w:widowControl w:val="0"/>
        <w:autoSpaceDE w:val="0"/>
        <w:autoSpaceDN w:val="0"/>
        <w:adjustRightInd w:val="0"/>
      </w:pPr>
      <w:r>
        <w:rPr>
          <w:b/>
          <w:bCs/>
        </w:rPr>
        <w:t>Section 813.111  Agency Review of Contaminant Transport Models</w:t>
      </w:r>
      <w:r>
        <w:t xml:space="preserve"> </w:t>
      </w:r>
    </w:p>
    <w:p w:rsidR="00AE1DCB" w:rsidRDefault="00AE1DCB" w:rsidP="00AE1DCB">
      <w:pPr>
        <w:widowControl w:val="0"/>
        <w:autoSpaceDE w:val="0"/>
        <w:autoSpaceDN w:val="0"/>
        <w:adjustRightInd w:val="0"/>
      </w:pPr>
    </w:p>
    <w:p w:rsidR="00AE1DCB" w:rsidRDefault="00AE1DCB" w:rsidP="00AE1DCB">
      <w:pPr>
        <w:widowControl w:val="0"/>
        <w:autoSpaceDE w:val="0"/>
        <w:autoSpaceDN w:val="0"/>
        <w:adjustRightInd w:val="0"/>
        <w:ind w:left="1440" w:hanging="720"/>
      </w:pPr>
      <w:r>
        <w:t>a)</w:t>
      </w:r>
      <w:r>
        <w:tab/>
        <w:t xml:space="preserve">At the request of any person, consistent with any resource limitations, the Agency may review a groundwater contaminant transport (GCT) model for acceptance.  The person shall demonstrate that the model meets the minimum requirements of 35 Ill. Adm. Code 811.317(c)(1), (c)(2) and (c)(3). </w:t>
      </w:r>
    </w:p>
    <w:p w:rsidR="00A33F35" w:rsidRDefault="00A33F35" w:rsidP="00AE1DCB">
      <w:pPr>
        <w:widowControl w:val="0"/>
        <w:autoSpaceDE w:val="0"/>
        <w:autoSpaceDN w:val="0"/>
        <w:adjustRightInd w:val="0"/>
        <w:ind w:left="1440" w:hanging="720"/>
      </w:pPr>
    </w:p>
    <w:p w:rsidR="00AE1DCB" w:rsidRDefault="00AE1DCB" w:rsidP="00AE1DCB">
      <w:pPr>
        <w:widowControl w:val="0"/>
        <w:autoSpaceDE w:val="0"/>
        <w:autoSpaceDN w:val="0"/>
        <w:adjustRightInd w:val="0"/>
        <w:ind w:left="1440" w:hanging="720"/>
      </w:pPr>
      <w:r>
        <w:t>b)</w:t>
      </w:r>
      <w:r>
        <w:tab/>
        <w:t xml:space="preserve">The Agency may designate GCT models as acceptable for use by the applicant for a groundwater impact assessment.  Such Agency designations shall be accompanied by limitations or conditions under which the model can or cannot be used.  The applicant shall be relieved from demonstrating compliance with 35 Ill. Adm. Code 811.317(c)(1), (c)(2) and (c)(3) in a permit application if a model accepted by the Agency has been used. </w:t>
      </w:r>
    </w:p>
    <w:p w:rsidR="00A33F35" w:rsidRDefault="00A33F35" w:rsidP="00AE1DCB">
      <w:pPr>
        <w:widowControl w:val="0"/>
        <w:autoSpaceDE w:val="0"/>
        <w:autoSpaceDN w:val="0"/>
        <w:adjustRightInd w:val="0"/>
        <w:ind w:left="1440" w:hanging="720"/>
      </w:pPr>
    </w:p>
    <w:p w:rsidR="00AE1DCB" w:rsidRDefault="00AE1DCB" w:rsidP="00AE1DCB">
      <w:pPr>
        <w:widowControl w:val="0"/>
        <w:autoSpaceDE w:val="0"/>
        <w:autoSpaceDN w:val="0"/>
        <w:adjustRightInd w:val="0"/>
        <w:ind w:left="1440" w:hanging="720"/>
      </w:pPr>
      <w:r>
        <w:t>c)</w:t>
      </w:r>
      <w:r>
        <w:tab/>
        <w:t xml:space="preserve">An applicant using a model accepted by the Agency shall submit documentation in a permit application showing that the model used in the groundwater impact assessment was the same model previously reviewed and accepted by the Agency and shall demonstrate that the model is acceptable for use in the site specific hydrogeology of the proposed facility. </w:t>
      </w:r>
    </w:p>
    <w:p w:rsidR="00A33F35" w:rsidRDefault="00A33F35" w:rsidP="00AE1DCB">
      <w:pPr>
        <w:widowControl w:val="0"/>
        <w:autoSpaceDE w:val="0"/>
        <w:autoSpaceDN w:val="0"/>
        <w:adjustRightInd w:val="0"/>
        <w:ind w:left="1440" w:hanging="720"/>
      </w:pPr>
    </w:p>
    <w:p w:rsidR="00AE1DCB" w:rsidRDefault="00AE1DCB" w:rsidP="00AE1DCB">
      <w:pPr>
        <w:widowControl w:val="0"/>
        <w:autoSpaceDE w:val="0"/>
        <w:autoSpaceDN w:val="0"/>
        <w:adjustRightInd w:val="0"/>
        <w:ind w:left="1440" w:hanging="720"/>
      </w:pPr>
      <w:r>
        <w:t>d)</w:t>
      </w:r>
      <w:r>
        <w:tab/>
        <w:t xml:space="preserve">The requirements of this Section shall in no way require an applicant to utilize a model accepted by the Agency.  If a model is utilized that has not been reviewed and accepted by the Agency then the applicant shall include in the permit application all of the documentation necessary to demonstrate compliance with 35 Ill. Adm. Code 811.317(c)(1), (c)(2), and (c)(3). </w:t>
      </w:r>
    </w:p>
    <w:sectPr w:rsidR="00AE1DCB" w:rsidSect="00AE1DC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E1DCB"/>
    <w:rsid w:val="005C3366"/>
    <w:rsid w:val="00632D03"/>
    <w:rsid w:val="00963C65"/>
    <w:rsid w:val="00A266EE"/>
    <w:rsid w:val="00A33F35"/>
    <w:rsid w:val="00AE1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1293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813</vt:lpstr>
    </vt:vector>
  </TitlesOfParts>
  <Company>State Of Illinois</Company>
  <LinksUpToDate>false</LinksUpToDate>
  <CharactersWithSpaces>1516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813</dc:title>
  <dc:subject/>
  <dc:creator>Illinois General Assembly</dc:creator>
  <cp:keywords/>
  <dc:description/>
  <cp:lastModifiedBy>Roberts, John</cp:lastModifiedBy>
  <cp:revision>3</cp:revision>
  <dcterms:created xsi:type="dcterms:W3CDTF">2012-06-21T22:26:00Z</dcterms:created>
  <dcterms:modified xsi:type="dcterms:W3CDTF">2012-06-21T22:26:00Z</dcterms:modified>
</cp:coreProperties>
</file>