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35" w:rsidRDefault="002C4535" w:rsidP="00837797">
      <w:pPr>
        <w:widowControl w:val="0"/>
        <w:ind w:left="2880" w:hanging="2880"/>
        <w:rPr>
          <w:b/>
          <w:szCs w:val="18"/>
        </w:rPr>
      </w:pPr>
    </w:p>
    <w:p w:rsidR="00837797" w:rsidRPr="00837797" w:rsidRDefault="00837797" w:rsidP="00837797">
      <w:pPr>
        <w:widowControl w:val="0"/>
        <w:ind w:left="2880" w:hanging="2880"/>
        <w:rPr>
          <w:b/>
        </w:rPr>
      </w:pPr>
      <w:r w:rsidRPr="00837797">
        <w:rPr>
          <w:b/>
          <w:szCs w:val="18"/>
        </w:rPr>
        <w:t>Section 727.</w:t>
      </w:r>
      <w:r w:rsidRPr="00837797">
        <w:rPr>
          <w:b/>
        </w:rPr>
        <w:t>A</w:t>
      </w:r>
      <w:r w:rsidR="003F0085">
        <w:rPr>
          <w:b/>
        </w:rPr>
        <w:t>PPENDIX</w:t>
      </w:r>
      <w:r w:rsidRPr="00837797">
        <w:rPr>
          <w:b/>
        </w:rPr>
        <w:t xml:space="preserve"> A</w:t>
      </w:r>
      <w:r>
        <w:rPr>
          <w:b/>
        </w:rPr>
        <w:t xml:space="preserve"> </w:t>
      </w:r>
      <w:r w:rsidR="004503F5">
        <w:rPr>
          <w:b/>
        </w:rPr>
        <w:t xml:space="preserve"> </w:t>
      </w:r>
      <w:r>
        <w:rPr>
          <w:b/>
        </w:rPr>
        <w:t xml:space="preserve"> </w:t>
      </w:r>
      <w:r w:rsidRPr="00837797">
        <w:rPr>
          <w:b/>
        </w:rPr>
        <w:t xml:space="preserve">Financial </w:t>
      </w:r>
      <w:r w:rsidR="003F0085">
        <w:rPr>
          <w:b/>
        </w:rPr>
        <w:t>Assurance Forms</w:t>
      </w:r>
      <w:r w:rsidR="00C6164E">
        <w:rPr>
          <w:b/>
        </w:rPr>
        <w:t xml:space="preserve"> (Repealed)</w:t>
      </w:r>
    </w:p>
    <w:p w:rsidR="00837797" w:rsidRDefault="00837797" w:rsidP="00837797">
      <w:pPr>
        <w:widowControl w:val="0"/>
      </w:pPr>
    </w:p>
    <w:p w:rsidR="00837797" w:rsidRPr="002C4535" w:rsidRDefault="004503F5" w:rsidP="00837797">
      <w:pPr>
        <w:widowControl w:val="0"/>
      </w:pPr>
      <w:r>
        <w:rPr>
          <w:b/>
        </w:rPr>
        <w:t xml:space="preserve">Section 727.ILLUSTRATION A   </w:t>
      </w:r>
      <w:r w:rsidR="00837797" w:rsidRPr="004503F5">
        <w:rPr>
          <w:b/>
        </w:rPr>
        <w:t>Letter of Chief Financial Officer:  Financial Assurance for Facility Closure</w:t>
      </w:r>
      <w:r w:rsidR="00C6164E">
        <w:rPr>
          <w:b/>
        </w:rPr>
        <w:t xml:space="preserve"> (Repealed)</w:t>
      </w:r>
    </w:p>
    <w:p w:rsidR="00C6164E" w:rsidRDefault="00C6164E" w:rsidP="00837797">
      <w:pPr>
        <w:widowControl w:val="0"/>
        <w:rPr>
          <w:szCs w:val="18"/>
        </w:rPr>
      </w:pPr>
    </w:p>
    <w:p w:rsidR="002C4535" w:rsidRDefault="00C6164E" w:rsidP="002C4535">
      <w:pPr>
        <w:widowControl w:val="0"/>
        <w:ind w:left="720"/>
        <w:rPr>
          <w:szCs w:val="18"/>
        </w:rPr>
      </w:pPr>
      <w:r w:rsidRPr="00C6164E">
        <w:rPr>
          <w:szCs w:val="18"/>
        </w:rPr>
        <w:t xml:space="preserve">(Source:  Repealed at 40 Ill. Reg. </w:t>
      </w:r>
      <w:r w:rsidR="0035673A">
        <w:rPr>
          <w:szCs w:val="18"/>
        </w:rPr>
        <w:t>12011</w:t>
      </w:r>
      <w:r w:rsidRPr="00C6164E">
        <w:rPr>
          <w:szCs w:val="18"/>
        </w:rPr>
        <w:t xml:space="preserve">, effective </w:t>
      </w:r>
      <w:r w:rsidR="0035673A">
        <w:rPr>
          <w:szCs w:val="18"/>
        </w:rPr>
        <w:t>August 9, 2016</w:t>
      </w:r>
      <w:r w:rsidRPr="00C6164E">
        <w:rPr>
          <w:szCs w:val="18"/>
        </w:rPr>
        <w:t>)</w:t>
      </w:r>
    </w:p>
    <w:p w:rsidR="002C4535" w:rsidRDefault="002C4535" w:rsidP="000A30FD">
      <w:pPr>
        <w:widowControl w:val="0"/>
        <w:rPr>
          <w:szCs w:val="18"/>
        </w:rPr>
      </w:pPr>
    </w:p>
    <w:p w:rsidR="00837797" w:rsidRPr="000A30FD" w:rsidRDefault="00837797" w:rsidP="000A30FD">
      <w:pPr>
        <w:widowControl w:val="0"/>
        <w:rPr>
          <w:b/>
        </w:rPr>
      </w:pPr>
      <w:r w:rsidRPr="000A30FD">
        <w:rPr>
          <w:b/>
          <w:szCs w:val="18"/>
        </w:rPr>
        <w:t>Section 727.</w:t>
      </w:r>
      <w:r w:rsidRPr="000A30FD">
        <w:rPr>
          <w:b/>
        </w:rPr>
        <w:t>A</w:t>
      </w:r>
      <w:r w:rsidR="000A30FD" w:rsidRPr="000A30FD">
        <w:rPr>
          <w:b/>
        </w:rPr>
        <w:t>PPENDIX</w:t>
      </w:r>
      <w:r w:rsidRPr="000A30FD">
        <w:rPr>
          <w:b/>
        </w:rPr>
        <w:t xml:space="preserve"> A</w:t>
      </w:r>
      <w:r w:rsidR="000A30FD" w:rsidRPr="000A30FD">
        <w:rPr>
          <w:b/>
        </w:rPr>
        <w:t xml:space="preserve">   </w:t>
      </w:r>
      <w:r w:rsidRPr="000A30FD">
        <w:rPr>
          <w:b/>
        </w:rPr>
        <w:t xml:space="preserve">Financial </w:t>
      </w:r>
      <w:r w:rsidR="003F0085">
        <w:rPr>
          <w:b/>
        </w:rPr>
        <w:t>Assurance Forms</w:t>
      </w:r>
      <w:r w:rsidR="00392F58">
        <w:rPr>
          <w:b/>
        </w:rPr>
        <w:t xml:space="preserve"> (Repealed)</w:t>
      </w:r>
    </w:p>
    <w:p w:rsidR="00837797" w:rsidRPr="000A30FD" w:rsidRDefault="00837797" w:rsidP="00837797">
      <w:pPr>
        <w:widowControl w:val="0"/>
        <w:rPr>
          <w:b/>
        </w:rPr>
      </w:pPr>
    </w:p>
    <w:p w:rsidR="00837797" w:rsidRDefault="000A30FD" w:rsidP="000A30FD">
      <w:pPr>
        <w:widowControl w:val="0"/>
      </w:pPr>
      <w:r w:rsidRPr="000A30FD">
        <w:rPr>
          <w:b/>
        </w:rPr>
        <w:t>Section 727.</w:t>
      </w:r>
      <w:r w:rsidR="00837797" w:rsidRPr="000A30FD">
        <w:rPr>
          <w:b/>
        </w:rPr>
        <w:t>I</w:t>
      </w:r>
      <w:r w:rsidRPr="000A30FD">
        <w:rPr>
          <w:b/>
        </w:rPr>
        <w:t>LLUSTRATION</w:t>
      </w:r>
      <w:r w:rsidR="00837797" w:rsidRPr="000A30FD">
        <w:rPr>
          <w:b/>
        </w:rPr>
        <w:t xml:space="preserve"> B</w:t>
      </w:r>
      <w:r w:rsidRPr="000A30FD">
        <w:rPr>
          <w:b/>
        </w:rPr>
        <w:t xml:space="preserve">   </w:t>
      </w:r>
      <w:r w:rsidR="00837797" w:rsidRPr="000A30FD">
        <w:rPr>
          <w:b/>
        </w:rPr>
        <w:t>Letter of Chief Financial Officer:  Financial Assurance for Liability Coverage</w:t>
      </w:r>
      <w:r w:rsidR="00392F58">
        <w:rPr>
          <w:b/>
        </w:rPr>
        <w:t xml:space="preserve"> (Repealed)</w:t>
      </w:r>
    </w:p>
    <w:p w:rsidR="00837797" w:rsidRDefault="00837797" w:rsidP="00837797">
      <w:pPr>
        <w:widowControl w:val="0"/>
      </w:pPr>
    </w:p>
    <w:p w:rsidR="00392F58" w:rsidRPr="00837797" w:rsidRDefault="00392F58" w:rsidP="00392F58">
      <w:pPr>
        <w:widowControl w:val="0"/>
        <w:tabs>
          <w:tab w:val="left" w:pos="1440"/>
          <w:tab w:val="right" w:leader="dot" w:pos="8640"/>
        </w:tabs>
        <w:ind w:left="720"/>
      </w:pPr>
      <w:r>
        <w:t xml:space="preserve">(Source:  Repealed at 40 Ill. Reg. </w:t>
      </w:r>
      <w:r w:rsidR="006C124A">
        <w:t>12011</w:t>
      </w:r>
      <w:r>
        <w:t xml:space="preserve">, effective </w:t>
      </w:r>
      <w:r w:rsidR="006C124A">
        <w:t>August 9, 2016</w:t>
      </w:r>
      <w:bookmarkStart w:id="0" w:name="_GoBack"/>
      <w:bookmarkEnd w:id="0"/>
      <w:r>
        <w:t>)</w:t>
      </w:r>
    </w:p>
    <w:sectPr w:rsidR="00392F58" w:rsidRPr="0083779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BE3" w:rsidRDefault="006B7BE3">
      <w:r>
        <w:separator/>
      </w:r>
    </w:p>
  </w:endnote>
  <w:endnote w:type="continuationSeparator" w:id="0">
    <w:p w:rsidR="006B7BE3" w:rsidRDefault="006B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BE3" w:rsidRDefault="006B7BE3">
      <w:r>
        <w:separator/>
      </w:r>
    </w:p>
  </w:footnote>
  <w:footnote w:type="continuationSeparator" w:id="0">
    <w:p w:rsidR="006B7BE3" w:rsidRDefault="006B7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CF3"/>
    <w:rsid w:val="000076FB"/>
    <w:rsid w:val="0002435B"/>
    <w:rsid w:val="00040A4C"/>
    <w:rsid w:val="00040B47"/>
    <w:rsid w:val="00053957"/>
    <w:rsid w:val="00060CF4"/>
    <w:rsid w:val="000620DE"/>
    <w:rsid w:val="0007584D"/>
    <w:rsid w:val="0007603F"/>
    <w:rsid w:val="000A30FD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103538"/>
    <w:rsid w:val="001040D8"/>
    <w:rsid w:val="00105581"/>
    <w:rsid w:val="0011579D"/>
    <w:rsid w:val="0014580B"/>
    <w:rsid w:val="00147261"/>
    <w:rsid w:val="00167D3C"/>
    <w:rsid w:val="00173B90"/>
    <w:rsid w:val="00175A46"/>
    <w:rsid w:val="00194DDF"/>
    <w:rsid w:val="00196E82"/>
    <w:rsid w:val="001A2D58"/>
    <w:rsid w:val="001B2A9A"/>
    <w:rsid w:val="001C12D2"/>
    <w:rsid w:val="001C7D95"/>
    <w:rsid w:val="001D21A2"/>
    <w:rsid w:val="001D718B"/>
    <w:rsid w:val="001E01D6"/>
    <w:rsid w:val="001E3074"/>
    <w:rsid w:val="001E47DD"/>
    <w:rsid w:val="001E62C8"/>
    <w:rsid w:val="002073F7"/>
    <w:rsid w:val="00210783"/>
    <w:rsid w:val="00225354"/>
    <w:rsid w:val="00237A12"/>
    <w:rsid w:val="00246E0A"/>
    <w:rsid w:val="002524EC"/>
    <w:rsid w:val="00260DAD"/>
    <w:rsid w:val="00271D6C"/>
    <w:rsid w:val="00292C0A"/>
    <w:rsid w:val="002A643F"/>
    <w:rsid w:val="002C4535"/>
    <w:rsid w:val="002C704B"/>
    <w:rsid w:val="002F4D1D"/>
    <w:rsid w:val="00300EAC"/>
    <w:rsid w:val="00323959"/>
    <w:rsid w:val="00325ED8"/>
    <w:rsid w:val="00333BA0"/>
    <w:rsid w:val="00337CEB"/>
    <w:rsid w:val="00347F19"/>
    <w:rsid w:val="00354C33"/>
    <w:rsid w:val="003551A9"/>
    <w:rsid w:val="0035673A"/>
    <w:rsid w:val="00362958"/>
    <w:rsid w:val="00364206"/>
    <w:rsid w:val="00367A2E"/>
    <w:rsid w:val="00382A95"/>
    <w:rsid w:val="00392F58"/>
    <w:rsid w:val="00396BFE"/>
    <w:rsid w:val="003A799F"/>
    <w:rsid w:val="003A7E39"/>
    <w:rsid w:val="003B23A4"/>
    <w:rsid w:val="003B4C90"/>
    <w:rsid w:val="003C240B"/>
    <w:rsid w:val="003C37F3"/>
    <w:rsid w:val="003F0085"/>
    <w:rsid w:val="003F3A28"/>
    <w:rsid w:val="003F5FD7"/>
    <w:rsid w:val="004037A2"/>
    <w:rsid w:val="0041163D"/>
    <w:rsid w:val="00417F4D"/>
    <w:rsid w:val="004202D0"/>
    <w:rsid w:val="00422D9E"/>
    <w:rsid w:val="00431CFE"/>
    <w:rsid w:val="004324E0"/>
    <w:rsid w:val="0043558F"/>
    <w:rsid w:val="0044013B"/>
    <w:rsid w:val="004503F5"/>
    <w:rsid w:val="00453A7D"/>
    <w:rsid w:val="00465372"/>
    <w:rsid w:val="004823AC"/>
    <w:rsid w:val="00496CE5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4705"/>
    <w:rsid w:val="00545A1C"/>
    <w:rsid w:val="00557193"/>
    <w:rsid w:val="0056157E"/>
    <w:rsid w:val="005623ED"/>
    <w:rsid w:val="0056501E"/>
    <w:rsid w:val="00573FC4"/>
    <w:rsid w:val="005A0800"/>
    <w:rsid w:val="005B007F"/>
    <w:rsid w:val="005B6356"/>
    <w:rsid w:val="005C7FE9"/>
    <w:rsid w:val="005E3DC1"/>
    <w:rsid w:val="00614D43"/>
    <w:rsid w:val="0061526A"/>
    <w:rsid w:val="006205BF"/>
    <w:rsid w:val="006303E3"/>
    <w:rsid w:val="0063190A"/>
    <w:rsid w:val="00636703"/>
    <w:rsid w:val="006541CA"/>
    <w:rsid w:val="00654281"/>
    <w:rsid w:val="00667DED"/>
    <w:rsid w:val="006812BC"/>
    <w:rsid w:val="00682F67"/>
    <w:rsid w:val="006A2114"/>
    <w:rsid w:val="006B60BE"/>
    <w:rsid w:val="006B7BE3"/>
    <w:rsid w:val="006C124A"/>
    <w:rsid w:val="006F41A2"/>
    <w:rsid w:val="00705980"/>
    <w:rsid w:val="00724122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A1622"/>
    <w:rsid w:val="007A5B31"/>
    <w:rsid w:val="007C2D41"/>
    <w:rsid w:val="007C533B"/>
    <w:rsid w:val="007D406F"/>
    <w:rsid w:val="007D588B"/>
    <w:rsid w:val="008271B1"/>
    <w:rsid w:val="00837797"/>
    <w:rsid w:val="00837F88"/>
    <w:rsid w:val="0084781C"/>
    <w:rsid w:val="00850997"/>
    <w:rsid w:val="00860AC0"/>
    <w:rsid w:val="00877857"/>
    <w:rsid w:val="008B276F"/>
    <w:rsid w:val="008B5992"/>
    <w:rsid w:val="008C3B91"/>
    <w:rsid w:val="008D6399"/>
    <w:rsid w:val="008E3DDD"/>
    <w:rsid w:val="008E3F66"/>
    <w:rsid w:val="009012DD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4E29"/>
    <w:rsid w:val="009A561A"/>
    <w:rsid w:val="009C1288"/>
    <w:rsid w:val="009D2289"/>
    <w:rsid w:val="009E19EF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63A5E"/>
    <w:rsid w:val="00A80833"/>
    <w:rsid w:val="00AB7246"/>
    <w:rsid w:val="00AE1744"/>
    <w:rsid w:val="00AE5547"/>
    <w:rsid w:val="00B11C0A"/>
    <w:rsid w:val="00B17E4A"/>
    <w:rsid w:val="00B24727"/>
    <w:rsid w:val="00B35D67"/>
    <w:rsid w:val="00B431A3"/>
    <w:rsid w:val="00B516F7"/>
    <w:rsid w:val="00B71177"/>
    <w:rsid w:val="00B77D6A"/>
    <w:rsid w:val="00B84E38"/>
    <w:rsid w:val="00BA7866"/>
    <w:rsid w:val="00BC789B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164E"/>
    <w:rsid w:val="00C64BF4"/>
    <w:rsid w:val="00C743AA"/>
    <w:rsid w:val="00C753C8"/>
    <w:rsid w:val="00C813DD"/>
    <w:rsid w:val="00C82A95"/>
    <w:rsid w:val="00CB127F"/>
    <w:rsid w:val="00CB7981"/>
    <w:rsid w:val="00CC13F9"/>
    <w:rsid w:val="00CD3723"/>
    <w:rsid w:val="00CE5526"/>
    <w:rsid w:val="00CF350D"/>
    <w:rsid w:val="00D11F6D"/>
    <w:rsid w:val="00D1277A"/>
    <w:rsid w:val="00D12F95"/>
    <w:rsid w:val="00D169AF"/>
    <w:rsid w:val="00D377FC"/>
    <w:rsid w:val="00D55B37"/>
    <w:rsid w:val="00D5723A"/>
    <w:rsid w:val="00D613D9"/>
    <w:rsid w:val="00D61E7F"/>
    <w:rsid w:val="00D63375"/>
    <w:rsid w:val="00D707FD"/>
    <w:rsid w:val="00D851AF"/>
    <w:rsid w:val="00D86662"/>
    <w:rsid w:val="00D86C53"/>
    <w:rsid w:val="00D93C67"/>
    <w:rsid w:val="00DA3539"/>
    <w:rsid w:val="00DA7928"/>
    <w:rsid w:val="00DB01E9"/>
    <w:rsid w:val="00DC3B64"/>
    <w:rsid w:val="00DD54D4"/>
    <w:rsid w:val="00DD5E0A"/>
    <w:rsid w:val="00DE166D"/>
    <w:rsid w:val="00DF3FCF"/>
    <w:rsid w:val="00E10825"/>
    <w:rsid w:val="00E310D5"/>
    <w:rsid w:val="00E4449C"/>
    <w:rsid w:val="00E45FC2"/>
    <w:rsid w:val="00E667E1"/>
    <w:rsid w:val="00E66D83"/>
    <w:rsid w:val="00E7288E"/>
    <w:rsid w:val="00E861B3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273C3"/>
    <w:rsid w:val="00F37C70"/>
    <w:rsid w:val="00F43DEE"/>
    <w:rsid w:val="00F5046D"/>
    <w:rsid w:val="00F5744B"/>
    <w:rsid w:val="00F71BC2"/>
    <w:rsid w:val="00F7210A"/>
    <w:rsid w:val="00FA4D85"/>
    <w:rsid w:val="00FA558B"/>
    <w:rsid w:val="00FB581B"/>
    <w:rsid w:val="00FC3303"/>
    <w:rsid w:val="00FC3BC0"/>
    <w:rsid w:val="00FD5FB5"/>
    <w:rsid w:val="00FE16C0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756BF2-3CDE-458C-A243-4B61CAD9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79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Lane, Arlene L.</cp:lastModifiedBy>
  <cp:revision>5</cp:revision>
  <dcterms:created xsi:type="dcterms:W3CDTF">2016-08-17T20:47:00Z</dcterms:created>
  <dcterms:modified xsi:type="dcterms:W3CDTF">2016-08-25T21:16:00Z</dcterms:modified>
</cp:coreProperties>
</file>