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84" w:rsidRDefault="00E77E84" w:rsidP="00E77E84">
      <w:pPr>
        <w:widowControl w:val="0"/>
        <w:autoSpaceDE w:val="0"/>
        <w:autoSpaceDN w:val="0"/>
        <w:adjustRightInd w:val="0"/>
      </w:pPr>
      <w:bookmarkStart w:id="0" w:name="_GoBack"/>
      <w:bookmarkEnd w:id="0"/>
    </w:p>
    <w:p w:rsidR="00E77E84" w:rsidRDefault="00E77E84" w:rsidP="00E77E84">
      <w:pPr>
        <w:widowControl w:val="0"/>
        <w:autoSpaceDE w:val="0"/>
        <w:autoSpaceDN w:val="0"/>
        <w:adjustRightInd w:val="0"/>
      </w:pPr>
      <w:r>
        <w:rPr>
          <w:b/>
          <w:bCs/>
        </w:rPr>
        <w:t>Section 726.350  Recordkeeping for a Storage and Treatment Conditional Exemption</w:t>
      </w:r>
      <w:r>
        <w:t xml:space="preserve"> </w:t>
      </w:r>
    </w:p>
    <w:p w:rsidR="00E77E84" w:rsidRDefault="00E77E84" w:rsidP="00E77E84">
      <w:pPr>
        <w:widowControl w:val="0"/>
        <w:autoSpaceDE w:val="0"/>
        <w:autoSpaceDN w:val="0"/>
        <w:adjustRightInd w:val="0"/>
      </w:pPr>
    </w:p>
    <w:p w:rsidR="00E77E84" w:rsidRDefault="00E77E84" w:rsidP="00E77E84">
      <w:pPr>
        <w:widowControl w:val="0"/>
        <w:autoSpaceDE w:val="0"/>
        <w:autoSpaceDN w:val="0"/>
        <w:adjustRightInd w:val="0"/>
        <w:ind w:left="1440" w:hanging="720"/>
      </w:pPr>
      <w:r>
        <w:t>a)</w:t>
      </w:r>
      <w:r>
        <w:tab/>
        <w:t xml:space="preserve">In addition to those records required by the generator's federal NRC or Illinois </w:t>
      </w:r>
      <w:r w:rsidR="003037A4">
        <w:t>EMA</w:t>
      </w:r>
      <w:r>
        <w:t xml:space="preserve"> license, the generator must keep records as follows: </w:t>
      </w:r>
    </w:p>
    <w:p w:rsidR="004E34CD" w:rsidRDefault="004E34CD" w:rsidP="00E77E84">
      <w:pPr>
        <w:widowControl w:val="0"/>
        <w:autoSpaceDE w:val="0"/>
        <w:autoSpaceDN w:val="0"/>
        <w:adjustRightInd w:val="0"/>
        <w:ind w:left="2160" w:hanging="720"/>
      </w:pPr>
    </w:p>
    <w:p w:rsidR="00E77E84" w:rsidRDefault="00E77E84" w:rsidP="00E77E84">
      <w:pPr>
        <w:widowControl w:val="0"/>
        <w:autoSpaceDE w:val="0"/>
        <w:autoSpaceDN w:val="0"/>
        <w:adjustRightInd w:val="0"/>
        <w:ind w:left="2160" w:hanging="720"/>
      </w:pPr>
      <w:r>
        <w:t>1)</w:t>
      </w:r>
      <w:r>
        <w:tab/>
        <w:t xml:space="preserve">The generator's initial notification records, return receipts, reports to the Agency of failures to meet the exemption conditions, and all records supporting any reclaim of an exemption; </w:t>
      </w:r>
    </w:p>
    <w:p w:rsidR="004E34CD" w:rsidRDefault="004E34CD" w:rsidP="00E77E84">
      <w:pPr>
        <w:widowControl w:val="0"/>
        <w:autoSpaceDE w:val="0"/>
        <w:autoSpaceDN w:val="0"/>
        <w:adjustRightInd w:val="0"/>
        <w:ind w:left="2160" w:hanging="720"/>
      </w:pPr>
    </w:p>
    <w:p w:rsidR="00E77E84" w:rsidRDefault="00E77E84" w:rsidP="00E77E84">
      <w:pPr>
        <w:widowControl w:val="0"/>
        <w:autoSpaceDE w:val="0"/>
        <w:autoSpaceDN w:val="0"/>
        <w:adjustRightInd w:val="0"/>
        <w:ind w:left="2160" w:hanging="720"/>
      </w:pPr>
      <w:r>
        <w:t>2)</w:t>
      </w:r>
      <w:r>
        <w:tab/>
        <w:t xml:space="preserve">Records of the generator's LLMW annual inventories and quarterly inspections; </w:t>
      </w:r>
    </w:p>
    <w:p w:rsidR="004E34CD" w:rsidRDefault="004E34CD" w:rsidP="00E77E84">
      <w:pPr>
        <w:widowControl w:val="0"/>
        <w:autoSpaceDE w:val="0"/>
        <w:autoSpaceDN w:val="0"/>
        <w:adjustRightInd w:val="0"/>
        <w:ind w:left="2160" w:hanging="720"/>
      </w:pPr>
    </w:p>
    <w:p w:rsidR="00E77E84" w:rsidRDefault="00E77E84" w:rsidP="00E77E84">
      <w:pPr>
        <w:widowControl w:val="0"/>
        <w:autoSpaceDE w:val="0"/>
        <w:autoSpaceDN w:val="0"/>
        <w:adjustRightInd w:val="0"/>
        <w:ind w:left="2160" w:hanging="720"/>
      </w:pPr>
      <w:r>
        <w:t>3)</w:t>
      </w:r>
      <w:r>
        <w:tab/>
        <w:t xml:space="preserve">The generator's certification that facility personnel who manage stored mixed waste are trained in safe management of LLMW including training in chemical waste management and hazardous materials incidents response; and </w:t>
      </w:r>
    </w:p>
    <w:p w:rsidR="004E34CD" w:rsidRDefault="004E34CD" w:rsidP="00E77E84">
      <w:pPr>
        <w:widowControl w:val="0"/>
        <w:autoSpaceDE w:val="0"/>
        <w:autoSpaceDN w:val="0"/>
        <w:adjustRightInd w:val="0"/>
        <w:ind w:left="2160" w:hanging="720"/>
      </w:pPr>
    </w:p>
    <w:p w:rsidR="00E77E84" w:rsidRDefault="00E77E84" w:rsidP="00E77E84">
      <w:pPr>
        <w:widowControl w:val="0"/>
        <w:autoSpaceDE w:val="0"/>
        <w:autoSpaceDN w:val="0"/>
        <w:adjustRightInd w:val="0"/>
        <w:ind w:left="2160" w:hanging="720"/>
      </w:pPr>
      <w:r>
        <w:t>4)</w:t>
      </w:r>
      <w:r>
        <w:tab/>
        <w:t xml:space="preserve">The generator's emergency plan, as specified in Section 726.330(b). </w:t>
      </w:r>
    </w:p>
    <w:p w:rsidR="004E34CD" w:rsidRDefault="004E34CD" w:rsidP="00E77E84">
      <w:pPr>
        <w:widowControl w:val="0"/>
        <w:autoSpaceDE w:val="0"/>
        <w:autoSpaceDN w:val="0"/>
        <w:adjustRightInd w:val="0"/>
        <w:ind w:left="1440" w:hanging="720"/>
      </w:pPr>
    </w:p>
    <w:p w:rsidR="00E77E84" w:rsidRDefault="00E77E84" w:rsidP="00E77E84">
      <w:pPr>
        <w:widowControl w:val="0"/>
        <w:autoSpaceDE w:val="0"/>
        <w:autoSpaceDN w:val="0"/>
        <w:adjustRightInd w:val="0"/>
        <w:ind w:left="1440" w:hanging="720"/>
      </w:pPr>
      <w:r>
        <w:t>b)</w:t>
      </w:r>
      <w:r>
        <w:tab/>
        <w:t xml:space="preserve">The generator must maintain records concerning notification, personnel trained, and its emergency plan for as long as the generator claims this exemption and for three years thereafter, or in accordance with federal NRC regulations </w:t>
      </w:r>
      <w:r w:rsidR="007250FB">
        <w:t>(</w:t>
      </w:r>
      <w:r w:rsidR="003037A4">
        <w:t>federal</w:t>
      </w:r>
      <w:r w:rsidR="007250FB">
        <w:t xml:space="preserve"> </w:t>
      </w:r>
      <w:r>
        <w:t>10 CFR 20</w:t>
      </w:r>
      <w:r w:rsidR="007250FB">
        <w:t>)</w:t>
      </w:r>
      <w:r>
        <w:t xml:space="preserve"> or under Illinois </w:t>
      </w:r>
      <w:r w:rsidR="003037A4">
        <w:t>EMA</w:t>
      </w:r>
      <w:r>
        <w:t xml:space="preserve"> regulations </w:t>
      </w:r>
      <w:r w:rsidR="007250FB">
        <w:t>(</w:t>
      </w:r>
      <w:r>
        <w:t>32 Ill. Adm. Code: Chapter II, Subchapter b</w:t>
      </w:r>
      <w:r w:rsidR="007250FB">
        <w:t>)</w:t>
      </w:r>
      <w:r>
        <w:t xml:space="preserve">, whichever is longer.  A generator must maintain records concerning its annual inventory and quarterly inspections for three years after the waste is sent for disposal, or in accordance with federal NRC regulations </w:t>
      </w:r>
      <w:r w:rsidR="007250FB">
        <w:t>(</w:t>
      </w:r>
      <w:r>
        <w:t>10 CFR 20</w:t>
      </w:r>
      <w:r w:rsidR="007250FB">
        <w:t>)</w:t>
      </w:r>
      <w:r>
        <w:t xml:space="preserve"> or with Illinois </w:t>
      </w:r>
      <w:r w:rsidR="003037A4">
        <w:t>EMA</w:t>
      </w:r>
      <w:r>
        <w:t xml:space="preserve"> regulations </w:t>
      </w:r>
      <w:r w:rsidR="007250FB">
        <w:t>(</w:t>
      </w:r>
      <w:r>
        <w:t>32 Ill. Adm. Code:  Chapter II, Subchapter b</w:t>
      </w:r>
      <w:r w:rsidR="007250FB">
        <w:t>)</w:t>
      </w:r>
      <w:r>
        <w:t xml:space="preserve">, whichever is longer. </w:t>
      </w:r>
    </w:p>
    <w:p w:rsidR="00E77E84" w:rsidRDefault="00E77E84" w:rsidP="00E77E84">
      <w:pPr>
        <w:widowControl w:val="0"/>
        <w:autoSpaceDE w:val="0"/>
        <w:autoSpaceDN w:val="0"/>
        <w:adjustRightInd w:val="0"/>
        <w:ind w:left="1440" w:hanging="720"/>
      </w:pPr>
    </w:p>
    <w:p w:rsidR="003037A4" w:rsidRPr="00D55B37" w:rsidRDefault="003037A4">
      <w:pPr>
        <w:pStyle w:val="JCARSourceNote"/>
        <w:ind w:firstLine="720"/>
      </w:pPr>
      <w:r w:rsidRPr="00D55B37">
        <w:t xml:space="preserve">(Source:  </w:t>
      </w:r>
      <w:r>
        <w:t>Amended</w:t>
      </w:r>
      <w:r w:rsidRPr="00D55B37">
        <w:t xml:space="preserve"> at </w:t>
      </w:r>
      <w:r>
        <w:t xml:space="preserve">30 </w:t>
      </w:r>
      <w:r w:rsidRPr="00D55B37">
        <w:t xml:space="preserve">Ill. Reg. </w:t>
      </w:r>
      <w:r w:rsidR="00873970">
        <w:t>3700</w:t>
      </w:r>
      <w:r w:rsidRPr="00D55B37">
        <w:t xml:space="preserve">, effective </w:t>
      </w:r>
      <w:r w:rsidR="00873970">
        <w:t>February 23, 2006</w:t>
      </w:r>
      <w:r w:rsidRPr="00D55B37">
        <w:t>)</w:t>
      </w:r>
    </w:p>
    <w:sectPr w:rsidR="003037A4" w:rsidRPr="00D55B37" w:rsidSect="00E77E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7E84"/>
    <w:rsid w:val="00080451"/>
    <w:rsid w:val="003037A4"/>
    <w:rsid w:val="00445B64"/>
    <w:rsid w:val="004E34CD"/>
    <w:rsid w:val="005C3366"/>
    <w:rsid w:val="00667BDF"/>
    <w:rsid w:val="006D7193"/>
    <w:rsid w:val="007250FB"/>
    <w:rsid w:val="00873970"/>
    <w:rsid w:val="00E7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037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03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