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C6" w:rsidRDefault="007033C6" w:rsidP="00D57B31">
      <w:pPr>
        <w:widowControl w:val="0"/>
        <w:autoSpaceDE w:val="0"/>
        <w:autoSpaceDN w:val="0"/>
        <w:adjustRightInd w:val="0"/>
      </w:pPr>
    </w:p>
    <w:p w:rsidR="007033C6" w:rsidRDefault="007033C6" w:rsidP="00D57B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724.110  Applicability</w:t>
      </w:r>
      <w:r>
        <w:t xml:space="preserve"> </w:t>
      </w:r>
    </w:p>
    <w:p w:rsidR="007033C6" w:rsidRDefault="007033C6" w:rsidP="00D57B31">
      <w:pPr>
        <w:widowControl w:val="0"/>
        <w:autoSpaceDE w:val="0"/>
        <w:autoSpaceDN w:val="0"/>
        <w:adjustRightInd w:val="0"/>
      </w:pPr>
    </w:p>
    <w:p w:rsidR="007033C6" w:rsidRDefault="007033C6" w:rsidP="00D57B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regulations in this Subpart</w:t>
      </w:r>
      <w:r w:rsidR="00B052F9">
        <w:t xml:space="preserve"> B</w:t>
      </w:r>
      <w:r>
        <w:t xml:space="preserve"> apply to owners and operators of all hazardous waste facilities, except as provided in Sectio</w:t>
      </w:r>
      <w:r w:rsidR="00B052F9">
        <w:t>n 724.101 and subsection (b).</w:t>
      </w:r>
      <w:r>
        <w:t xml:space="preserve"> </w:t>
      </w:r>
    </w:p>
    <w:p w:rsidR="00DB6C16" w:rsidRDefault="00DB6C16" w:rsidP="00101E56">
      <w:pPr>
        <w:widowControl w:val="0"/>
        <w:autoSpaceDE w:val="0"/>
        <w:autoSpaceDN w:val="0"/>
        <w:adjustRightInd w:val="0"/>
      </w:pPr>
    </w:p>
    <w:p w:rsidR="007033C6" w:rsidRDefault="007033C6" w:rsidP="00D57B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 724.118(b) applies only to facilities subject to regulation under Subparts I through </w:t>
      </w:r>
      <w:r w:rsidR="006F1BE2">
        <w:t>O</w:t>
      </w:r>
      <w:r>
        <w:t xml:space="preserve"> and</w:t>
      </w:r>
      <w:r w:rsidR="006F1BE2">
        <w:t xml:space="preserve"> </w:t>
      </w:r>
      <w:r>
        <w:t xml:space="preserve">X. </w:t>
      </w:r>
    </w:p>
    <w:p w:rsidR="007033C6" w:rsidRDefault="007033C6" w:rsidP="00D57B31">
      <w:pPr>
        <w:widowControl w:val="0"/>
        <w:autoSpaceDE w:val="0"/>
        <w:autoSpaceDN w:val="0"/>
        <w:adjustRightInd w:val="0"/>
      </w:pPr>
    </w:p>
    <w:p w:rsidR="00D57B31" w:rsidRPr="00D55B37" w:rsidRDefault="00DB1A2F">
      <w:pPr>
        <w:pStyle w:val="JCARSourceNote"/>
        <w:ind w:firstLine="720"/>
      </w:pPr>
      <w:r>
        <w:t xml:space="preserve">(Source:  Amended at 42 Ill. Reg. </w:t>
      </w:r>
      <w:r w:rsidR="00BD3D55">
        <w:t>22614</w:t>
      </w:r>
      <w:r>
        <w:t xml:space="preserve">, effective </w:t>
      </w:r>
      <w:bookmarkStart w:id="0" w:name="_GoBack"/>
      <w:r w:rsidR="00BD3D55">
        <w:t>November 19, 2018</w:t>
      </w:r>
      <w:bookmarkEnd w:id="0"/>
      <w:r>
        <w:t>)</w:t>
      </w:r>
    </w:p>
    <w:sectPr w:rsidR="00D57B31" w:rsidRPr="00D55B37" w:rsidSect="00D57B3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3C6"/>
    <w:rsid w:val="00047407"/>
    <w:rsid w:val="00101E56"/>
    <w:rsid w:val="003D50BE"/>
    <w:rsid w:val="006F1BE2"/>
    <w:rsid w:val="007033C6"/>
    <w:rsid w:val="008616B2"/>
    <w:rsid w:val="00871012"/>
    <w:rsid w:val="00B052F9"/>
    <w:rsid w:val="00B26A58"/>
    <w:rsid w:val="00BD3D55"/>
    <w:rsid w:val="00D57B31"/>
    <w:rsid w:val="00DB1A2F"/>
    <w:rsid w:val="00DB6C16"/>
    <w:rsid w:val="00E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1AC70C-9B6E-4B9E-9EE5-80ED69B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2018-12-05T21:57:00Z</dcterms:created>
  <dcterms:modified xsi:type="dcterms:W3CDTF">2018-12-11T18:59:00Z</dcterms:modified>
</cp:coreProperties>
</file>