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87" w:rsidRDefault="00537087" w:rsidP="005370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7087" w:rsidRDefault="00537087" w:rsidP="005370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703.234  Remedial Action Plans</w:t>
      </w:r>
      <w:r>
        <w:t xml:space="preserve"> </w:t>
      </w:r>
    </w:p>
    <w:p w:rsidR="00537087" w:rsidRDefault="00537087" w:rsidP="00537087">
      <w:pPr>
        <w:widowControl w:val="0"/>
        <w:autoSpaceDE w:val="0"/>
        <w:autoSpaceDN w:val="0"/>
        <w:adjustRightInd w:val="0"/>
      </w:pPr>
    </w:p>
    <w:p w:rsidR="00537087" w:rsidRDefault="00537087" w:rsidP="00537087">
      <w:pPr>
        <w:widowControl w:val="0"/>
        <w:autoSpaceDE w:val="0"/>
        <w:autoSpaceDN w:val="0"/>
        <w:adjustRightInd w:val="0"/>
      </w:pPr>
      <w:r>
        <w:t xml:space="preserve">Remedial Action Plans (RAPs) are special forms of permits that are regulated under Subpart H of this Part. </w:t>
      </w:r>
    </w:p>
    <w:p w:rsidR="00A548C7" w:rsidRDefault="00A548C7" w:rsidP="00537087">
      <w:pPr>
        <w:widowControl w:val="0"/>
        <w:autoSpaceDE w:val="0"/>
        <w:autoSpaceDN w:val="0"/>
        <w:adjustRightInd w:val="0"/>
      </w:pPr>
    </w:p>
    <w:p w:rsidR="00537087" w:rsidRDefault="00537087" w:rsidP="00537087">
      <w:pPr>
        <w:widowControl w:val="0"/>
        <w:autoSpaceDE w:val="0"/>
        <w:autoSpaceDN w:val="0"/>
        <w:adjustRightInd w:val="0"/>
      </w:pPr>
      <w:r>
        <w:t>BOARD NOTE:  Derived from 40 CFR 270.68</w:t>
      </w:r>
      <w:r w:rsidR="00F93069">
        <w:t xml:space="preserve"> (200</w:t>
      </w:r>
      <w:r w:rsidR="00745FA2">
        <w:t>2</w:t>
      </w:r>
      <w:r w:rsidR="00F93069">
        <w:t>).</w:t>
      </w:r>
      <w:r>
        <w:t xml:space="preserve"> </w:t>
      </w:r>
    </w:p>
    <w:p w:rsidR="00F93069" w:rsidRDefault="00F93069">
      <w:pPr>
        <w:pStyle w:val="JCARSourceNote"/>
        <w:ind w:firstLine="720"/>
      </w:pPr>
    </w:p>
    <w:p w:rsidR="00F93069" w:rsidRPr="00D55B37" w:rsidRDefault="00F93069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FA6BD3">
        <w:t>7</w:t>
      </w:r>
      <w:r w:rsidRPr="00D55B37">
        <w:t xml:space="preserve"> </w:t>
      </w:r>
      <w:smartTag w:uri="urn:schemas-microsoft-com:office:smarttags" w:element="State">
        <w:smartTag w:uri="urn:schemas-microsoft-com:office:smarttags" w:element="place">
          <w:r w:rsidRPr="00D55B37">
            <w:t>Ill.</w:t>
          </w:r>
        </w:smartTag>
      </w:smartTag>
      <w:r w:rsidRPr="00D55B37">
        <w:t xml:space="preserve"> Reg. </w:t>
      </w:r>
      <w:r w:rsidR="00A0419B">
        <w:t>3496</w:t>
      </w:r>
      <w:r w:rsidRPr="00D55B37">
        <w:t xml:space="preserve">, effective </w:t>
      </w:r>
      <w:smartTag w:uri="urn:schemas-microsoft-com:office:smarttags" w:element="date">
        <w:smartTagPr>
          <w:attr w:name="Month" w:val="2"/>
          <w:attr w:name="Day" w:val="14"/>
          <w:attr w:name="Year" w:val="2003"/>
        </w:smartTagPr>
        <w:r w:rsidR="00A0419B">
          <w:t>February 14, 2003</w:t>
        </w:r>
      </w:smartTag>
      <w:r w:rsidRPr="00D55B37">
        <w:t>)</w:t>
      </w:r>
    </w:p>
    <w:sectPr w:rsidR="00F93069" w:rsidRPr="00D55B37" w:rsidSect="00537087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45423">
      <w:r>
        <w:separator/>
      </w:r>
    </w:p>
  </w:endnote>
  <w:endnote w:type="continuationSeparator" w:id="0">
    <w:p w:rsidR="00000000" w:rsidRDefault="0004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45423">
      <w:r>
        <w:separator/>
      </w:r>
    </w:p>
  </w:footnote>
  <w:footnote w:type="continuationSeparator" w:id="0">
    <w:p w:rsidR="00000000" w:rsidRDefault="00045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136D"/>
    <w:rsid w:val="00045423"/>
    <w:rsid w:val="000D225F"/>
    <w:rsid w:val="0014128C"/>
    <w:rsid w:val="001C7D95"/>
    <w:rsid w:val="001E3074"/>
    <w:rsid w:val="001E6B25"/>
    <w:rsid w:val="00225354"/>
    <w:rsid w:val="002524EC"/>
    <w:rsid w:val="002A643F"/>
    <w:rsid w:val="00321206"/>
    <w:rsid w:val="00337CEB"/>
    <w:rsid w:val="00367A2E"/>
    <w:rsid w:val="003827E6"/>
    <w:rsid w:val="003D1906"/>
    <w:rsid w:val="003F3A28"/>
    <w:rsid w:val="003F5FD7"/>
    <w:rsid w:val="00426599"/>
    <w:rsid w:val="00431CFE"/>
    <w:rsid w:val="00437537"/>
    <w:rsid w:val="0044215B"/>
    <w:rsid w:val="00461115"/>
    <w:rsid w:val="00461297"/>
    <w:rsid w:val="004D73D3"/>
    <w:rsid w:val="005001C5"/>
    <w:rsid w:val="0052308E"/>
    <w:rsid w:val="00530BE1"/>
    <w:rsid w:val="00537087"/>
    <w:rsid w:val="0053738E"/>
    <w:rsid w:val="00542E97"/>
    <w:rsid w:val="0056157E"/>
    <w:rsid w:val="0056501E"/>
    <w:rsid w:val="006A2114"/>
    <w:rsid w:val="00745FA2"/>
    <w:rsid w:val="00780733"/>
    <w:rsid w:val="007A62A8"/>
    <w:rsid w:val="007A6DE2"/>
    <w:rsid w:val="008271B1"/>
    <w:rsid w:val="00837F88"/>
    <w:rsid w:val="0084781C"/>
    <w:rsid w:val="00894F3F"/>
    <w:rsid w:val="00896DCA"/>
    <w:rsid w:val="00935A8C"/>
    <w:rsid w:val="009810AB"/>
    <w:rsid w:val="0098276C"/>
    <w:rsid w:val="00A0419B"/>
    <w:rsid w:val="00A2265D"/>
    <w:rsid w:val="00A548C7"/>
    <w:rsid w:val="00A600AA"/>
    <w:rsid w:val="00AE5547"/>
    <w:rsid w:val="00B35D67"/>
    <w:rsid w:val="00B516F7"/>
    <w:rsid w:val="00B64728"/>
    <w:rsid w:val="00B71177"/>
    <w:rsid w:val="00C4537A"/>
    <w:rsid w:val="00C96452"/>
    <w:rsid w:val="00CC13F9"/>
    <w:rsid w:val="00CD3723"/>
    <w:rsid w:val="00D16DA2"/>
    <w:rsid w:val="00D55B37"/>
    <w:rsid w:val="00D93C67"/>
    <w:rsid w:val="00E56F67"/>
    <w:rsid w:val="00E7288E"/>
    <w:rsid w:val="00EB424E"/>
    <w:rsid w:val="00F43DEE"/>
    <w:rsid w:val="00F93069"/>
    <w:rsid w:val="00FA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08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53738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08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53738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