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B26F" w14:textId="77777777" w:rsidR="00A53FFA" w:rsidRDefault="00A53FFA" w:rsidP="00A53FFA">
      <w:pPr>
        <w:rPr>
          <w:b/>
        </w:rPr>
      </w:pPr>
    </w:p>
    <w:p w14:paraId="23561BD3" w14:textId="77777777" w:rsidR="00A53FFA" w:rsidRPr="00445A41" w:rsidRDefault="00A53FFA" w:rsidP="00A53FFA">
      <w:pPr>
        <w:rPr>
          <w:b/>
        </w:rPr>
      </w:pPr>
      <w:r w:rsidRPr="00445A41">
        <w:rPr>
          <w:b/>
        </w:rPr>
        <w:t xml:space="preserve">Section </w:t>
      </w:r>
      <w:proofErr w:type="gramStart"/>
      <w:r>
        <w:rPr>
          <w:b/>
        </w:rPr>
        <w:t>663</w:t>
      </w:r>
      <w:r w:rsidRPr="00445A41">
        <w:rPr>
          <w:b/>
        </w:rPr>
        <w:t>.210  Fixed</w:t>
      </w:r>
      <w:proofErr w:type="gramEnd"/>
      <w:r w:rsidRPr="00445A41">
        <w:rPr>
          <w:b/>
        </w:rPr>
        <w:t xml:space="preserve"> Loan Rate</w:t>
      </w:r>
    </w:p>
    <w:p w14:paraId="39763CC7" w14:textId="77777777" w:rsidR="00A53FFA" w:rsidRPr="00445A41" w:rsidRDefault="00A53FFA" w:rsidP="00A53FFA"/>
    <w:p w14:paraId="080670F1" w14:textId="77777777" w:rsidR="00A53FFA" w:rsidRDefault="00A53FFA" w:rsidP="00A53FF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Calibri"/>
          <w:strike/>
        </w:rPr>
      </w:pPr>
      <w:r>
        <w:t>Each loan</w:t>
      </w:r>
      <w:r w:rsidRPr="00445A41">
        <w:t xml:space="preserve"> shall have a </w:t>
      </w:r>
      <w:r>
        <w:t>Fixed Loan Rate</w:t>
      </w:r>
      <w:r w:rsidRPr="00445A41">
        <w:t xml:space="preserve"> equal to 0%</w:t>
      </w:r>
      <w:r w:rsidRPr="009B3B19">
        <w:rPr>
          <w:rFonts w:eastAsia="Calibri"/>
        </w:rPr>
        <w:t>.</w:t>
      </w:r>
      <w:r>
        <w:rPr>
          <w:rFonts w:eastAsia="Calibri"/>
          <w:strike/>
        </w:rPr>
        <w:t xml:space="preserve">  </w:t>
      </w:r>
    </w:p>
    <w:sectPr w:rsidR="00A53FF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6FE4" w14:textId="77777777" w:rsidR="007467DB" w:rsidRDefault="007467DB">
      <w:r>
        <w:separator/>
      </w:r>
    </w:p>
  </w:endnote>
  <w:endnote w:type="continuationSeparator" w:id="0">
    <w:p w14:paraId="0B76521D" w14:textId="77777777" w:rsidR="007467DB" w:rsidRDefault="0074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1538" w14:textId="77777777" w:rsidR="007467DB" w:rsidRDefault="007467DB">
      <w:r>
        <w:separator/>
      </w:r>
    </w:p>
  </w:footnote>
  <w:footnote w:type="continuationSeparator" w:id="0">
    <w:p w14:paraId="0A4273ED" w14:textId="77777777" w:rsidR="007467DB" w:rsidRDefault="00746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D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7DB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3FFA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79C76"/>
  <w15:chartTrackingRefBased/>
  <w15:docId w15:val="{F9CC91A8-F673-4A88-BDBD-0207E885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FF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73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2023-08-01T15:29:00Z</dcterms:created>
  <dcterms:modified xsi:type="dcterms:W3CDTF">2023-08-01T16:27:00Z</dcterms:modified>
</cp:coreProperties>
</file>