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1A" w:rsidRDefault="00B10B1A" w:rsidP="00B10B1A"/>
    <w:p w:rsidR="00B10B1A" w:rsidRPr="00E46849" w:rsidRDefault="00B10B1A" w:rsidP="00B10B1A">
      <w:pPr>
        <w:rPr>
          <w:b/>
        </w:rPr>
      </w:pPr>
      <w:r w:rsidRPr="00E46849">
        <w:rPr>
          <w:b/>
          <w:bCs/>
        </w:rPr>
        <w:t xml:space="preserve">Section 652.130  </w:t>
      </w:r>
      <w:r w:rsidRPr="00E46849">
        <w:rPr>
          <w:b/>
        </w:rPr>
        <w:t>Incorporation by Reference</w:t>
      </w:r>
    </w:p>
    <w:p w:rsidR="00B10B1A" w:rsidRPr="003522D7" w:rsidRDefault="00B10B1A" w:rsidP="00B10B1A"/>
    <w:p w:rsidR="00B10B1A" w:rsidRPr="00E46849" w:rsidRDefault="00B10B1A" w:rsidP="00B10B1A">
      <w:pPr>
        <w:ind w:left="1440" w:hanging="720"/>
        <w:rPr>
          <w:bCs/>
        </w:rPr>
      </w:pPr>
      <w:r w:rsidRPr="00E46849">
        <w:rPr>
          <w:bCs/>
        </w:rPr>
        <w:t>a)</w:t>
      </w:r>
      <w:r w:rsidRPr="00E46849">
        <w:rPr>
          <w:bCs/>
        </w:rPr>
        <w:tab/>
        <w:t>Abbreviations and Short-name Listing of References. The following names and abbreviated names are used in this Section to refer to materials incorporated by reference:</w:t>
      </w:r>
    </w:p>
    <w:p w:rsidR="00B10B1A" w:rsidRPr="00E46849" w:rsidRDefault="00B10B1A" w:rsidP="003522D7">
      <w:pPr>
        <w:rPr>
          <w:bCs/>
        </w:rPr>
      </w:pPr>
    </w:p>
    <w:p w:rsidR="00B10B1A" w:rsidRPr="00E46849" w:rsidRDefault="00B10B1A" w:rsidP="00B10B1A">
      <w:pPr>
        <w:ind w:left="2160"/>
        <w:rPr>
          <w:bCs/>
        </w:rPr>
      </w:pPr>
      <w:r>
        <w:rPr>
          <w:bCs/>
        </w:rPr>
        <w:t>"</w:t>
      </w:r>
      <w:r w:rsidRPr="00E46849">
        <w:rPr>
          <w:bCs/>
        </w:rPr>
        <w:t>ANSI</w:t>
      </w:r>
      <w:r>
        <w:rPr>
          <w:bCs/>
        </w:rPr>
        <w:t>"</w:t>
      </w:r>
      <w:r w:rsidRPr="00E46849">
        <w:rPr>
          <w:bCs/>
        </w:rPr>
        <w:t xml:space="preserve"> means those standards published by American National Standards Institute (ANSI)</w:t>
      </w:r>
      <w:r>
        <w:rPr>
          <w:bCs/>
        </w:rPr>
        <w:t>.</w:t>
      </w:r>
    </w:p>
    <w:p w:rsidR="00B10B1A" w:rsidRPr="00E46849" w:rsidRDefault="00B10B1A" w:rsidP="003522D7">
      <w:pPr>
        <w:rPr>
          <w:bCs/>
        </w:rPr>
      </w:pPr>
    </w:p>
    <w:p w:rsidR="00B10B1A" w:rsidRPr="00E46849" w:rsidRDefault="00B10B1A" w:rsidP="00B10B1A">
      <w:pPr>
        <w:ind w:left="2160"/>
        <w:rPr>
          <w:bCs/>
        </w:rPr>
      </w:pPr>
      <w:r>
        <w:rPr>
          <w:bCs/>
        </w:rPr>
        <w:t>"</w:t>
      </w:r>
      <w:r w:rsidRPr="00E46849">
        <w:rPr>
          <w:bCs/>
        </w:rPr>
        <w:t>AWWA</w:t>
      </w:r>
      <w:r>
        <w:rPr>
          <w:bCs/>
        </w:rPr>
        <w:t>"</w:t>
      </w:r>
      <w:r w:rsidRPr="00E46849">
        <w:rPr>
          <w:bCs/>
        </w:rPr>
        <w:t xml:space="preserve"> means those standards published by American Water Works Association.</w:t>
      </w:r>
    </w:p>
    <w:p w:rsidR="00B10B1A" w:rsidRPr="00E46849" w:rsidRDefault="00B10B1A" w:rsidP="003522D7">
      <w:pPr>
        <w:rPr>
          <w:bCs/>
        </w:rPr>
      </w:pPr>
    </w:p>
    <w:p w:rsidR="00B10B1A" w:rsidRPr="00E46849" w:rsidRDefault="00B10B1A" w:rsidP="00B10B1A">
      <w:pPr>
        <w:ind w:left="2160"/>
        <w:rPr>
          <w:bCs/>
        </w:rPr>
      </w:pPr>
      <w:r>
        <w:rPr>
          <w:bCs/>
        </w:rPr>
        <w:t>"</w:t>
      </w:r>
      <w:r w:rsidRPr="00E46849">
        <w:rPr>
          <w:bCs/>
        </w:rPr>
        <w:t>NSF</w:t>
      </w:r>
      <w:r>
        <w:rPr>
          <w:bCs/>
        </w:rPr>
        <w:t>"</w:t>
      </w:r>
      <w:r w:rsidRPr="00E46849">
        <w:rPr>
          <w:bCs/>
        </w:rPr>
        <w:t xml:space="preserve"> means those standards published by the National </w:t>
      </w:r>
      <w:r w:rsidR="00E9264B">
        <w:rPr>
          <w:bCs/>
        </w:rPr>
        <w:t>Sanitation</w:t>
      </w:r>
      <w:r w:rsidRPr="00E46849">
        <w:rPr>
          <w:bCs/>
        </w:rPr>
        <w:t xml:space="preserve"> Foundation International.</w:t>
      </w:r>
    </w:p>
    <w:p w:rsidR="00B10B1A" w:rsidRPr="00E46849" w:rsidRDefault="00B10B1A" w:rsidP="003522D7">
      <w:pPr>
        <w:rPr>
          <w:bCs/>
        </w:rPr>
      </w:pPr>
    </w:p>
    <w:p w:rsidR="00B10B1A" w:rsidRPr="00E46849" w:rsidRDefault="00B10B1A" w:rsidP="00B10B1A">
      <w:pPr>
        <w:ind w:left="720"/>
        <w:rPr>
          <w:bCs/>
        </w:rPr>
      </w:pPr>
      <w:r w:rsidRPr="00E46849">
        <w:rPr>
          <w:bCs/>
        </w:rPr>
        <w:t>b)</w:t>
      </w:r>
      <w:r w:rsidRPr="00E46849">
        <w:rPr>
          <w:bCs/>
        </w:rPr>
        <w:tab/>
        <w:t>The Agency incorporates the following materials by reference:</w:t>
      </w:r>
    </w:p>
    <w:p w:rsidR="00B10B1A" w:rsidRPr="00E46849" w:rsidRDefault="00B10B1A" w:rsidP="003522D7">
      <w:pPr>
        <w:rPr>
          <w:bCs/>
        </w:rPr>
      </w:pPr>
    </w:p>
    <w:p w:rsidR="00B10B1A" w:rsidRDefault="00B10B1A" w:rsidP="00B10B1A">
      <w:pPr>
        <w:ind w:left="1440"/>
        <w:rPr>
          <w:bCs/>
        </w:rPr>
      </w:pPr>
      <w:r>
        <w:rPr>
          <w:bCs/>
        </w:rPr>
        <w:t>AWWA. American Water Works Association et al., 6666 West Quincy Ave., Denver CO 80235, (303)794-7711.</w:t>
      </w:r>
    </w:p>
    <w:p w:rsidR="00B10B1A" w:rsidRDefault="00B10B1A" w:rsidP="003522D7">
      <w:pPr>
        <w:rPr>
          <w:bCs/>
        </w:rPr>
      </w:pPr>
    </w:p>
    <w:p w:rsidR="00B10B1A" w:rsidRPr="00E46849" w:rsidRDefault="00B10B1A" w:rsidP="00B10B1A">
      <w:pPr>
        <w:ind w:left="2160"/>
        <w:rPr>
          <w:bCs/>
        </w:rPr>
      </w:pPr>
      <w:r w:rsidRPr="00E46849">
        <w:rPr>
          <w:bCs/>
        </w:rPr>
        <w:t>AWWA D103-09, Factory Coated Bolted Carbon Steel Tanks for Water Storage, approved January 25, 2009, effective November 1, 2009.</w:t>
      </w:r>
    </w:p>
    <w:p w:rsidR="00B10B1A" w:rsidRPr="00E46849" w:rsidRDefault="00B10B1A" w:rsidP="003522D7">
      <w:pPr>
        <w:rPr>
          <w:bCs/>
        </w:rPr>
      </w:pPr>
    </w:p>
    <w:p w:rsidR="00B10B1A" w:rsidRDefault="00B10B1A" w:rsidP="00B10B1A">
      <w:pPr>
        <w:ind w:left="2160"/>
        <w:rPr>
          <w:bCs/>
        </w:rPr>
      </w:pPr>
      <w:r w:rsidRPr="00E46849">
        <w:rPr>
          <w:bCs/>
        </w:rPr>
        <w:t>AWWA D107-10, Composite Elevated Tanks for Water Storage, approved January 17, 2010, effective December 1, 2010.</w:t>
      </w:r>
    </w:p>
    <w:p w:rsidR="00B10B1A" w:rsidRDefault="00B10B1A" w:rsidP="003522D7">
      <w:pPr>
        <w:rPr>
          <w:bCs/>
        </w:rPr>
      </w:pPr>
    </w:p>
    <w:p w:rsidR="00B10B1A" w:rsidRPr="00E46849" w:rsidRDefault="00B10B1A" w:rsidP="00B10B1A">
      <w:pPr>
        <w:ind w:left="1440"/>
        <w:rPr>
          <w:bCs/>
        </w:rPr>
      </w:pPr>
      <w:r w:rsidRPr="00E46849">
        <w:rPr>
          <w:bCs/>
        </w:rPr>
        <w:t>NSF. National Sanitation Foundation International, 3475 Plymouth Road, PO Box 130140, Ann Arbor MI 48113-0140, (734)769-8010.</w:t>
      </w:r>
    </w:p>
    <w:p w:rsidR="00B10B1A" w:rsidRPr="00E46849" w:rsidRDefault="00B10B1A" w:rsidP="003522D7">
      <w:pPr>
        <w:rPr>
          <w:bCs/>
        </w:rPr>
      </w:pPr>
    </w:p>
    <w:p w:rsidR="00B10B1A" w:rsidRPr="00E46849" w:rsidRDefault="00B10B1A" w:rsidP="00B10B1A">
      <w:pPr>
        <w:ind w:left="2160"/>
        <w:rPr>
          <w:bCs/>
        </w:rPr>
      </w:pPr>
      <w:r w:rsidRPr="00E46849">
        <w:rPr>
          <w:bCs/>
        </w:rPr>
        <w:t>NSF</w:t>
      </w:r>
      <w:r>
        <w:rPr>
          <w:bCs/>
        </w:rPr>
        <w:t>/ANSI 60-2014</w:t>
      </w:r>
      <w:r w:rsidRPr="00E46849">
        <w:rPr>
          <w:bCs/>
        </w:rPr>
        <w:t xml:space="preserve"> Drinking Water Treatment Chemicals – Health Effects, </w:t>
      </w:r>
      <w:r w:rsidRPr="00FF063F">
        <w:rPr>
          <w:bCs/>
        </w:rPr>
        <w:t>April 2014.</w:t>
      </w:r>
    </w:p>
    <w:p w:rsidR="00B10B1A" w:rsidRPr="00E46849" w:rsidRDefault="00B10B1A" w:rsidP="003522D7">
      <w:pPr>
        <w:rPr>
          <w:bCs/>
        </w:rPr>
      </w:pPr>
    </w:p>
    <w:p w:rsidR="00B10B1A" w:rsidRPr="00E46849" w:rsidRDefault="00B10B1A" w:rsidP="00B10B1A">
      <w:pPr>
        <w:ind w:left="2160"/>
        <w:rPr>
          <w:bCs/>
        </w:rPr>
      </w:pPr>
      <w:r>
        <w:rPr>
          <w:bCs/>
        </w:rPr>
        <w:t>NSF/</w:t>
      </w:r>
      <w:r w:rsidRPr="002C5627">
        <w:rPr>
          <w:bCs/>
        </w:rPr>
        <w:t>ANSI 61-2014 Drinking Water System Components – Health Effects, March 2014.</w:t>
      </w:r>
    </w:p>
    <w:p w:rsidR="00B10B1A" w:rsidRPr="00E46849" w:rsidRDefault="00B10B1A" w:rsidP="003522D7">
      <w:pPr>
        <w:rPr>
          <w:bCs/>
        </w:rPr>
      </w:pPr>
    </w:p>
    <w:p w:rsidR="00B10B1A" w:rsidRDefault="00B10B1A" w:rsidP="00B10B1A">
      <w:pPr>
        <w:ind w:left="2160"/>
        <w:rPr>
          <w:bCs/>
        </w:rPr>
      </w:pPr>
      <w:r w:rsidRPr="00BE6194">
        <w:rPr>
          <w:bCs/>
        </w:rPr>
        <w:t>NSF/ANSI 372-2011 Drinking Water System Components – Lead Content, July 2013.</w:t>
      </w:r>
    </w:p>
    <w:p w:rsidR="00B10B1A" w:rsidRDefault="00B10B1A" w:rsidP="003522D7">
      <w:pPr>
        <w:rPr>
          <w:bCs/>
        </w:rPr>
      </w:pPr>
    </w:p>
    <w:p w:rsidR="00B10B1A" w:rsidRPr="00E46849" w:rsidRDefault="00B10B1A" w:rsidP="00E9264B">
      <w:pPr>
        <w:ind w:left="1440"/>
        <w:rPr>
          <w:bCs/>
        </w:rPr>
      </w:pPr>
      <w:r>
        <w:rPr>
          <w:bCs/>
        </w:rPr>
        <w:t xml:space="preserve">SSPC. The Society for Protective Coatings/NACE International Joint SSPC Standard/NACE Standard </w:t>
      </w:r>
      <w:r w:rsidR="00E9264B">
        <w:rPr>
          <w:bCs/>
        </w:rPr>
        <w:t>P</w:t>
      </w:r>
      <w:r>
        <w:rPr>
          <w:bCs/>
        </w:rPr>
        <w:t>ractice. Industrial Coating and Lining Application Specialist Qualification and Certification. SSPC</w:t>
      </w:r>
      <w:r w:rsidR="00333221">
        <w:rPr>
          <w:bCs/>
        </w:rPr>
        <w:t xml:space="preserve"> </w:t>
      </w:r>
      <w:r>
        <w:rPr>
          <w:bCs/>
        </w:rPr>
        <w:t>AC</w:t>
      </w:r>
      <w:r w:rsidR="00E9264B">
        <w:rPr>
          <w:bCs/>
        </w:rPr>
        <w:t>S</w:t>
      </w:r>
      <w:r w:rsidR="00333221">
        <w:rPr>
          <w:bCs/>
        </w:rPr>
        <w:t>-</w:t>
      </w:r>
      <w:r>
        <w:rPr>
          <w:bCs/>
        </w:rPr>
        <w:t>1/NACE No. 13, effective March 28, 2016.</w:t>
      </w:r>
    </w:p>
    <w:p w:rsidR="00B10B1A" w:rsidRPr="00E46849" w:rsidRDefault="00B10B1A" w:rsidP="003522D7">
      <w:pPr>
        <w:rPr>
          <w:bCs/>
        </w:rPr>
      </w:pPr>
      <w:bookmarkStart w:id="0" w:name="_GoBack"/>
      <w:bookmarkEnd w:id="0"/>
    </w:p>
    <w:p w:rsidR="000174EB" w:rsidRPr="00093935" w:rsidRDefault="00B10B1A" w:rsidP="00B10B1A">
      <w:pPr>
        <w:ind w:left="1440" w:hanging="720"/>
      </w:pPr>
      <w:r w:rsidRPr="00E46849">
        <w:t>c)</w:t>
      </w:r>
      <w:r w:rsidRPr="00E46849">
        <w:tab/>
        <w:t>No later amendments to or editions of the materials listed in subsection (b) are incorporated.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97" w:rsidRDefault="00006997">
      <w:r>
        <w:separator/>
      </w:r>
    </w:p>
  </w:endnote>
  <w:endnote w:type="continuationSeparator" w:id="0">
    <w:p w:rsidR="00006997" w:rsidRDefault="0000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97" w:rsidRDefault="00006997">
      <w:r>
        <w:separator/>
      </w:r>
    </w:p>
  </w:footnote>
  <w:footnote w:type="continuationSeparator" w:id="0">
    <w:p w:rsidR="00006997" w:rsidRDefault="0000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7"/>
    <w:rsid w:val="00000AED"/>
    <w:rsid w:val="00001F1D"/>
    <w:rsid w:val="00003CEF"/>
    <w:rsid w:val="00005CAE"/>
    <w:rsid w:val="00006997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221"/>
    <w:rsid w:val="00335723"/>
    <w:rsid w:val="00337BB9"/>
    <w:rsid w:val="00337CEB"/>
    <w:rsid w:val="00340DF6"/>
    <w:rsid w:val="003464C2"/>
    <w:rsid w:val="00350372"/>
    <w:rsid w:val="003522D7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B1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64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D2E25-FDE8-43CA-ABC9-F6A4708A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B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2019-11-25T19:06:00Z</dcterms:created>
  <dcterms:modified xsi:type="dcterms:W3CDTF">2020-11-18T20:19:00Z</dcterms:modified>
</cp:coreProperties>
</file>