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682" w:rsidRDefault="00147682" w:rsidP="00147682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147682" w:rsidRDefault="00147682" w:rsidP="00147682">
      <w:pPr>
        <w:widowControl w:val="0"/>
        <w:autoSpaceDE w:val="0"/>
        <w:autoSpaceDN w:val="0"/>
        <w:adjustRightInd w:val="0"/>
        <w:ind w:left="1440" w:hanging="1440"/>
      </w:pPr>
      <w:r>
        <w:t>651.101</w:t>
      </w:r>
      <w:r>
        <w:tab/>
        <w:t xml:space="preserve">Introduction to Agency Rules for Public Water Supplies </w:t>
      </w:r>
    </w:p>
    <w:p w:rsidR="00147682" w:rsidRDefault="00147682" w:rsidP="00147682">
      <w:pPr>
        <w:widowControl w:val="0"/>
        <w:autoSpaceDE w:val="0"/>
        <w:autoSpaceDN w:val="0"/>
        <w:adjustRightInd w:val="0"/>
        <w:ind w:left="1440" w:hanging="1440"/>
      </w:pPr>
      <w:r>
        <w:t>651.102</w:t>
      </w:r>
      <w:r>
        <w:tab/>
        <w:t xml:space="preserve">Definitions </w:t>
      </w:r>
    </w:p>
    <w:p w:rsidR="00147682" w:rsidRDefault="00147682" w:rsidP="00147682">
      <w:pPr>
        <w:widowControl w:val="0"/>
        <w:autoSpaceDE w:val="0"/>
        <w:autoSpaceDN w:val="0"/>
        <w:adjustRightInd w:val="0"/>
        <w:ind w:left="1440" w:hanging="1440"/>
      </w:pPr>
      <w:r>
        <w:t>651.103</w:t>
      </w:r>
      <w:r>
        <w:tab/>
        <w:t xml:space="preserve">Other Terms </w:t>
      </w:r>
    </w:p>
    <w:p w:rsidR="00147682" w:rsidRDefault="00147682" w:rsidP="00147682">
      <w:pPr>
        <w:widowControl w:val="0"/>
        <w:autoSpaceDE w:val="0"/>
        <w:autoSpaceDN w:val="0"/>
        <w:adjustRightInd w:val="0"/>
        <w:ind w:left="1440" w:hanging="1440"/>
      </w:pPr>
      <w:r>
        <w:t>651.104</w:t>
      </w:r>
      <w:r>
        <w:tab/>
        <w:t xml:space="preserve">Metric System </w:t>
      </w:r>
    </w:p>
    <w:sectPr w:rsidR="00147682" w:rsidSect="0014768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47682"/>
    <w:rsid w:val="000946D4"/>
    <w:rsid w:val="00147682"/>
    <w:rsid w:val="00D75A23"/>
    <w:rsid w:val="00F203F3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2012-06-21T21:13:00Z</dcterms:created>
  <dcterms:modified xsi:type="dcterms:W3CDTF">2012-06-21T21:13:00Z</dcterms:modified>
</cp:coreProperties>
</file>