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8D" w:rsidRDefault="008E2C8D" w:rsidP="008E2C8D">
      <w:pPr>
        <w:widowControl w:val="0"/>
        <w:autoSpaceDE w:val="0"/>
        <w:autoSpaceDN w:val="0"/>
        <w:adjustRightInd w:val="0"/>
      </w:pPr>
    </w:p>
    <w:p w:rsidR="008E2C8D" w:rsidRDefault="008E2C8D" w:rsidP="008E2C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611.882  Compliance Dates</w:t>
      </w:r>
      <w:r>
        <w:t xml:space="preserve"> </w:t>
      </w:r>
    </w:p>
    <w:p w:rsidR="008E2C8D" w:rsidRDefault="008E2C8D" w:rsidP="008E2C8D">
      <w:pPr>
        <w:widowControl w:val="0"/>
        <w:autoSpaceDE w:val="0"/>
        <w:autoSpaceDN w:val="0"/>
        <w:adjustRightInd w:val="0"/>
      </w:pPr>
    </w:p>
    <w:p w:rsidR="008E2C8D" w:rsidRDefault="008E2C8D" w:rsidP="008E2C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existing CWS </w:t>
      </w:r>
      <w:r w:rsidR="00E102C2">
        <w:t xml:space="preserve">must </w:t>
      </w:r>
      <w:r w:rsidR="000944AA">
        <w:t>deliver</w:t>
      </w:r>
      <w:r w:rsidR="00E102C2">
        <w:t xml:space="preserve"> </w:t>
      </w:r>
      <w:r>
        <w:t>its reports by July 1 annually.  Each report must contain data collected during, or prior to, the previous calendar year</w:t>
      </w:r>
      <w:r w:rsidR="003C7A1D">
        <w:t xml:space="preserve"> as prescribed in Section 661.883(d)(3)</w:t>
      </w:r>
      <w:r>
        <w:t xml:space="preserve">. </w:t>
      </w:r>
    </w:p>
    <w:p w:rsidR="007B5C10" w:rsidRDefault="007B5C10" w:rsidP="008E2C8D">
      <w:pPr>
        <w:widowControl w:val="0"/>
        <w:autoSpaceDE w:val="0"/>
        <w:autoSpaceDN w:val="0"/>
        <w:adjustRightInd w:val="0"/>
        <w:ind w:left="1440" w:hanging="720"/>
      </w:pPr>
    </w:p>
    <w:p w:rsidR="008E2C8D" w:rsidRDefault="008E2C8D" w:rsidP="008E2C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new CWS </w:t>
      </w:r>
      <w:r w:rsidR="00E102C2">
        <w:t xml:space="preserve">must </w:t>
      </w:r>
      <w:r>
        <w:t xml:space="preserve">deliver its first report by July 1 of the year after its first full calendar year in operation and annually thereafter. </w:t>
      </w:r>
    </w:p>
    <w:p w:rsidR="007B5C10" w:rsidRDefault="007B5C10" w:rsidP="008E2C8D">
      <w:pPr>
        <w:widowControl w:val="0"/>
        <w:autoSpaceDE w:val="0"/>
        <w:autoSpaceDN w:val="0"/>
        <w:adjustRightInd w:val="0"/>
        <w:ind w:left="1440" w:hanging="720"/>
      </w:pPr>
    </w:p>
    <w:p w:rsidR="008E2C8D" w:rsidRDefault="008E2C8D" w:rsidP="008E2C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community water system that sells water to another community water system must deliver the applicable information required in Section 611.883 to the buyer system</w:t>
      </w:r>
      <w:r w:rsidR="00E102C2">
        <w:t xml:space="preserve"> as follows</w:t>
      </w:r>
      <w:r>
        <w:t xml:space="preserve">: </w:t>
      </w:r>
    </w:p>
    <w:p w:rsidR="007B5C10" w:rsidRDefault="007B5C10" w:rsidP="008E2C8D">
      <w:pPr>
        <w:widowControl w:val="0"/>
        <w:autoSpaceDE w:val="0"/>
        <w:autoSpaceDN w:val="0"/>
        <w:adjustRightInd w:val="0"/>
        <w:ind w:left="2160" w:hanging="720"/>
      </w:pPr>
    </w:p>
    <w:p w:rsidR="008E2C8D" w:rsidRDefault="008E2C8D" w:rsidP="008E2C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A6C7B">
        <w:t>By</w:t>
      </w:r>
      <w:r w:rsidR="00FE2F9D">
        <w:t xml:space="preserve"> no </w:t>
      </w:r>
      <w:r>
        <w:t xml:space="preserve">later than April 1 annually; or </w:t>
      </w:r>
    </w:p>
    <w:p w:rsidR="007B5C10" w:rsidRDefault="007B5C10" w:rsidP="008E2C8D">
      <w:pPr>
        <w:widowControl w:val="0"/>
        <w:autoSpaceDE w:val="0"/>
        <w:autoSpaceDN w:val="0"/>
        <w:adjustRightInd w:val="0"/>
        <w:ind w:left="2160" w:hanging="720"/>
      </w:pPr>
    </w:p>
    <w:p w:rsidR="008E2C8D" w:rsidRDefault="008E2C8D" w:rsidP="008E2C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a date mutually agreed upon by the seller and the purchaser, and specifically included in a contract between the parties. </w:t>
      </w:r>
    </w:p>
    <w:p w:rsidR="007B5C10" w:rsidRDefault="007B5C10" w:rsidP="00B22AE1">
      <w:pPr>
        <w:widowControl w:val="0"/>
        <w:autoSpaceDE w:val="0"/>
        <w:autoSpaceDN w:val="0"/>
        <w:adjustRightInd w:val="0"/>
        <w:ind w:firstLine="720"/>
      </w:pPr>
    </w:p>
    <w:p w:rsidR="00C2493E" w:rsidRDefault="00E102C2" w:rsidP="000944AA">
      <w:pPr>
        <w:widowControl w:val="0"/>
        <w:autoSpaceDE w:val="0"/>
        <w:autoSpaceDN w:val="0"/>
        <w:adjustRightInd w:val="0"/>
        <w:ind w:firstLine="720"/>
      </w:pPr>
      <w:r>
        <w:t xml:space="preserve">BOARD NOTE:  Derived from 40 CFR 141.152 </w:t>
      </w:r>
      <w:r w:rsidR="000944AA">
        <w:t>(2016)</w:t>
      </w:r>
      <w:r>
        <w:t>.</w:t>
      </w:r>
    </w:p>
    <w:p w:rsidR="0036339F" w:rsidRDefault="0036339F" w:rsidP="000944AA">
      <w:pPr>
        <w:widowControl w:val="0"/>
        <w:autoSpaceDE w:val="0"/>
        <w:autoSpaceDN w:val="0"/>
        <w:adjustRightInd w:val="0"/>
        <w:ind w:firstLine="720"/>
      </w:pPr>
    </w:p>
    <w:p w:rsidR="00A83CC5" w:rsidRDefault="000944AA" w:rsidP="00A83CC5">
      <w:pPr>
        <w:pStyle w:val="JCARSourceNote"/>
        <w:ind w:firstLine="720"/>
      </w:pPr>
      <w:r>
        <w:t>(Source:  Amended at 4</w:t>
      </w:r>
      <w:r w:rsidR="003C7A1D">
        <w:t>2</w:t>
      </w:r>
      <w:r>
        <w:t xml:space="preserve"> Ill. Reg. </w:t>
      </w:r>
      <w:r w:rsidR="00077300">
        <w:t>1140</w:t>
      </w:r>
      <w:r>
        <w:t xml:space="preserve">, effective </w:t>
      </w:r>
      <w:bookmarkStart w:id="0" w:name="_GoBack"/>
      <w:r w:rsidR="00077300">
        <w:t>January 4, 2018</w:t>
      </w:r>
      <w:bookmarkEnd w:id="0"/>
      <w:r>
        <w:t>)</w:t>
      </w:r>
    </w:p>
    <w:sectPr w:rsidR="00A83CC5" w:rsidSect="008E2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C8D"/>
    <w:rsid w:val="00077300"/>
    <w:rsid w:val="000944AA"/>
    <w:rsid w:val="0012214F"/>
    <w:rsid w:val="002910A3"/>
    <w:rsid w:val="00354F1E"/>
    <w:rsid w:val="0036339F"/>
    <w:rsid w:val="003C7A1D"/>
    <w:rsid w:val="003E26E6"/>
    <w:rsid w:val="005C3366"/>
    <w:rsid w:val="006924D9"/>
    <w:rsid w:val="007A6C7B"/>
    <w:rsid w:val="007B5C10"/>
    <w:rsid w:val="008D2D8F"/>
    <w:rsid w:val="008E2C8D"/>
    <w:rsid w:val="00A83CC5"/>
    <w:rsid w:val="00AF1F5F"/>
    <w:rsid w:val="00B22AE1"/>
    <w:rsid w:val="00C2493E"/>
    <w:rsid w:val="00CD71C3"/>
    <w:rsid w:val="00E102C2"/>
    <w:rsid w:val="00ED0D97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D3C35E-C964-40BE-9EFD-F53F1D0E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2018-01-12T15:52:00Z</dcterms:created>
  <dcterms:modified xsi:type="dcterms:W3CDTF">2018-01-17T16:44:00Z</dcterms:modified>
</cp:coreProperties>
</file>