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661E" w:rsidRDefault="0010661E" w:rsidP="0010661E">
      <w:pPr>
        <w:widowControl w:val="0"/>
        <w:autoSpaceDE w:val="0"/>
        <w:autoSpaceDN w:val="0"/>
        <w:adjustRightInd w:val="0"/>
      </w:pPr>
    </w:p>
    <w:p w:rsidR="0010661E" w:rsidRDefault="0010661E" w:rsidP="0010661E">
      <w:pPr>
        <w:widowControl w:val="0"/>
        <w:autoSpaceDE w:val="0"/>
        <w:autoSpaceDN w:val="0"/>
        <w:adjustRightInd w:val="0"/>
      </w:pPr>
      <w:r>
        <w:rPr>
          <w:b/>
          <w:bCs/>
        </w:rPr>
        <w:t>Section 611.480  Alternative Analytical Techniques</w:t>
      </w:r>
      <w:r>
        <w:t xml:space="preserve"> </w:t>
      </w:r>
    </w:p>
    <w:p w:rsidR="0010661E" w:rsidRDefault="0010661E" w:rsidP="0010661E">
      <w:pPr>
        <w:widowControl w:val="0"/>
        <w:autoSpaceDE w:val="0"/>
        <w:autoSpaceDN w:val="0"/>
        <w:adjustRightInd w:val="0"/>
      </w:pPr>
    </w:p>
    <w:p w:rsidR="0010661E" w:rsidRDefault="0010661E" w:rsidP="0010661E">
      <w:pPr>
        <w:widowControl w:val="0"/>
        <w:autoSpaceDE w:val="0"/>
        <w:autoSpaceDN w:val="0"/>
        <w:adjustRightInd w:val="0"/>
      </w:pPr>
      <w:r>
        <w:t xml:space="preserve">The Agency must approve, by a SEP, an alternative analytical technique if it determines that USEPA has approved the method as an alternative method by adding it to 40CFR 141 and the Board has not incorporated the federal approval into this Part 611.  The Agency must not approve an </w:t>
      </w:r>
      <w:r w:rsidR="001A77D1">
        <w:t>alternative</w:t>
      </w:r>
      <w:r>
        <w:t xml:space="preserve"> analytical technique without the concurrence of USEPA.  The use of the alternative analytical technique must not decrease the frequency of monitoring required by this Part. </w:t>
      </w:r>
    </w:p>
    <w:p w:rsidR="0010661E" w:rsidRDefault="0010661E" w:rsidP="0010661E">
      <w:pPr>
        <w:widowControl w:val="0"/>
        <w:autoSpaceDE w:val="0"/>
        <w:autoSpaceDN w:val="0"/>
        <w:adjustRightInd w:val="0"/>
      </w:pPr>
    </w:p>
    <w:p w:rsidR="0010661E" w:rsidRDefault="0010661E" w:rsidP="0010661E">
      <w:pPr>
        <w:widowControl w:val="0"/>
        <w:autoSpaceDE w:val="0"/>
        <w:autoSpaceDN w:val="0"/>
        <w:adjustRightInd w:val="0"/>
      </w:pPr>
      <w:r>
        <w:t xml:space="preserve">BOARD NOTE:  Derived from 40 CFR 141.27 (2007). </w:t>
      </w:r>
    </w:p>
    <w:p w:rsidR="0010661E" w:rsidRPr="00AA70E5" w:rsidRDefault="0010661E" w:rsidP="00B66E9D">
      <w:bookmarkStart w:id="0" w:name="_GoBack"/>
      <w:bookmarkEnd w:id="0"/>
    </w:p>
    <w:p w:rsidR="0010661E" w:rsidRPr="00AA70E5" w:rsidRDefault="009D37B9" w:rsidP="00AA70E5">
      <w:pPr>
        <w:ind w:left="720"/>
      </w:pPr>
      <w:r>
        <w:t>(Source:  Amended at 4</w:t>
      </w:r>
      <w:r w:rsidR="000832B6">
        <w:t>3</w:t>
      </w:r>
      <w:r>
        <w:t xml:space="preserve"> Ill. Reg. </w:t>
      </w:r>
      <w:r w:rsidR="004D318C">
        <w:t>8206</w:t>
      </w:r>
      <w:r>
        <w:t xml:space="preserve">, effective </w:t>
      </w:r>
      <w:r w:rsidR="004D318C">
        <w:t>July 26, 2019</w:t>
      </w:r>
      <w:r>
        <w:t>)</w:t>
      </w:r>
    </w:p>
    <w:sectPr w:rsidR="0010661E" w:rsidRPr="00AA70E5" w:rsidSect="00485286">
      <w:pgSz w:w="12240" w:h="15840"/>
      <w:pgMar w:top="1440" w:right="1440" w:bottom="1440" w:left="1440" w:header="720" w:footer="72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2949" w:rsidRDefault="00A22949">
      <w:r>
        <w:separator/>
      </w:r>
    </w:p>
  </w:endnote>
  <w:endnote w:type="continuationSeparator" w:id="0">
    <w:p w:rsidR="00A22949" w:rsidRDefault="00A229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2949" w:rsidRDefault="00A22949">
      <w:r>
        <w:separator/>
      </w:r>
    </w:p>
  </w:footnote>
  <w:footnote w:type="continuationSeparator" w:id="0">
    <w:p w:rsidR="00A22949" w:rsidRDefault="00A229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54D88"/>
    <w:rsid w:val="00001F1D"/>
    <w:rsid w:val="00003CEF"/>
    <w:rsid w:val="00011A7D"/>
    <w:rsid w:val="000122C7"/>
    <w:rsid w:val="000158C8"/>
    <w:rsid w:val="00023902"/>
    <w:rsid w:val="00023DDC"/>
    <w:rsid w:val="00024942"/>
    <w:rsid w:val="00026C9D"/>
    <w:rsid w:val="00026F05"/>
    <w:rsid w:val="00030823"/>
    <w:rsid w:val="00031AC4"/>
    <w:rsid w:val="00033603"/>
    <w:rsid w:val="0004011F"/>
    <w:rsid w:val="00042314"/>
    <w:rsid w:val="00044E44"/>
    <w:rsid w:val="00050531"/>
    <w:rsid w:val="00057CC9"/>
    <w:rsid w:val="00066013"/>
    <w:rsid w:val="000676A6"/>
    <w:rsid w:val="00074368"/>
    <w:rsid w:val="000765E0"/>
    <w:rsid w:val="000832B6"/>
    <w:rsid w:val="00083E97"/>
    <w:rsid w:val="00085CDF"/>
    <w:rsid w:val="0008689B"/>
    <w:rsid w:val="000943C4"/>
    <w:rsid w:val="00097B01"/>
    <w:rsid w:val="000A4C0F"/>
    <w:rsid w:val="000B2808"/>
    <w:rsid w:val="000B2839"/>
    <w:rsid w:val="000B4119"/>
    <w:rsid w:val="000C6D3D"/>
    <w:rsid w:val="000C7A6D"/>
    <w:rsid w:val="000D074F"/>
    <w:rsid w:val="000D225F"/>
    <w:rsid w:val="000D269B"/>
    <w:rsid w:val="000D2F5F"/>
    <w:rsid w:val="000D3246"/>
    <w:rsid w:val="000E04BB"/>
    <w:rsid w:val="000E08CB"/>
    <w:rsid w:val="000E6BBD"/>
    <w:rsid w:val="000E6FF6"/>
    <w:rsid w:val="000E7A0A"/>
    <w:rsid w:val="000F25A1"/>
    <w:rsid w:val="000F6C6D"/>
    <w:rsid w:val="00103C24"/>
    <w:rsid w:val="0010661E"/>
    <w:rsid w:val="00110A0B"/>
    <w:rsid w:val="00114190"/>
    <w:rsid w:val="0012221A"/>
    <w:rsid w:val="001328A0"/>
    <w:rsid w:val="0014104E"/>
    <w:rsid w:val="00145C78"/>
    <w:rsid w:val="00146F30"/>
    <w:rsid w:val="0015097E"/>
    <w:rsid w:val="00153DEA"/>
    <w:rsid w:val="00154F65"/>
    <w:rsid w:val="00155217"/>
    <w:rsid w:val="00155905"/>
    <w:rsid w:val="00163EEE"/>
    <w:rsid w:val="00164756"/>
    <w:rsid w:val="00165CF9"/>
    <w:rsid w:val="001830D0"/>
    <w:rsid w:val="00193ABB"/>
    <w:rsid w:val="0019502A"/>
    <w:rsid w:val="001A6EDB"/>
    <w:rsid w:val="001A77D1"/>
    <w:rsid w:val="001B5F27"/>
    <w:rsid w:val="001C1D61"/>
    <w:rsid w:val="001C71C2"/>
    <w:rsid w:val="001C7D95"/>
    <w:rsid w:val="001D0EBA"/>
    <w:rsid w:val="001D0EFC"/>
    <w:rsid w:val="001D4AE4"/>
    <w:rsid w:val="001E3074"/>
    <w:rsid w:val="001E630C"/>
    <w:rsid w:val="001F572B"/>
    <w:rsid w:val="002015E7"/>
    <w:rsid w:val="002047E2"/>
    <w:rsid w:val="00207D79"/>
    <w:rsid w:val="0021114F"/>
    <w:rsid w:val="002133B1"/>
    <w:rsid w:val="00213BC5"/>
    <w:rsid w:val="0022052A"/>
    <w:rsid w:val="002209C0"/>
    <w:rsid w:val="00220B91"/>
    <w:rsid w:val="00225354"/>
    <w:rsid w:val="00225398"/>
    <w:rsid w:val="0023173C"/>
    <w:rsid w:val="002324A0"/>
    <w:rsid w:val="002325F1"/>
    <w:rsid w:val="002375DD"/>
    <w:rsid w:val="002524EC"/>
    <w:rsid w:val="0026224A"/>
    <w:rsid w:val="00264AD1"/>
    <w:rsid w:val="002667B7"/>
    <w:rsid w:val="00267D8C"/>
    <w:rsid w:val="00272138"/>
    <w:rsid w:val="002721C1"/>
    <w:rsid w:val="00272986"/>
    <w:rsid w:val="00274640"/>
    <w:rsid w:val="002760EE"/>
    <w:rsid w:val="002958AD"/>
    <w:rsid w:val="002A54F1"/>
    <w:rsid w:val="002A643F"/>
    <w:rsid w:val="002A72C2"/>
    <w:rsid w:val="002A7CB6"/>
    <w:rsid w:val="002C5D80"/>
    <w:rsid w:val="002C75E4"/>
    <w:rsid w:val="002D3C4D"/>
    <w:rsid w:val="002D3FBA"/>
    <w:rsid w:val="002D7620"/>
    <w:rsid w:val="002F5988"/>
    <w:rsid w:val="00304BED"/>
    <w:rsid w:val="00305AAE"/>
    <w:rsid w:val="00311C50"/>
    <w:rsid w:val="00314233"/>
    <w:rsid w:val="00322AC2"/>
    <w:rsid w:val="00323B50"/>
    <w:rsid w:val="00327B81"/>
    <w:rsid w:val="00337BB9"/>
    <w:rsid w:val="00337CEB"/>
    <w:rsid w:val="00350372"/>
    <w:rsid w:val="003547CB"/>
    <w:rsid w:val="00356003"/>
    <w:rsid w:val="00367A2E"/>
    <w:rsid w:val="003709E5"/>
    <w:rsid w:val="00374367"/>
    <w:rsid w:val="00374639"/>
    <w:rsid w:val="00375C58"/>
    <w:rsid w:val="003760AD"/>
    <w:rsid w:val="00385640"/>
    <w:rsid w:val="0039357E"/>
    <w:rsid w:val="00393652"/>
    <w:rsid w:val="00394002"/>
    <w:rsid w:val="0039695D"/>
    <w:rsid w:val="003A4E0A"/>
    <w:rsid w:val="003B419A"/>
    <w:rsid w:val="003B5138"/>
    <w:rsid w:val="003D0D44"/>
    <w:rsid w:val="003D12E4"/>
    <w:rsid w:val="003D4D4A"/>
    <w:rsid w:val="003E619F"/>
    <w:rsid w:val="003F0EC8"/>
    <w:rsid w:val="003F2136"/>
    <w:rsid w:val="003F24E6"/>
    <w:rsid w:val="003F3A28"/>
    <w:rsid w:val="003F5FD7"/>
    <w:rsid w:val="003F60AF"/>
    <w:rsid w:val="00400CE9"/>
    <w:rsid w:val="004014FB"/>
    <w:rsid w:val="00404222"/>
    <w:rsid w:val="0040431F"/>
    <w:rsid w:val="00420E63"/>
    <w:rsid w:val="004218A0"/>
    <w:rsid w:val="00426A13"/>
    <w:rsid w:val="00431CFE"/>
    <w:rsid w:val="004326E0"/>
    <w:rsid w:val="00441A81"/>
    <w:rsid w:val="004448CB"/>
    <w:rsid w:val="004536AB"/>
    <w:rsid w:val="00453E6F"/>
    <w:rsid w:val="00455043"/>
    <w:rsid w:val="00455759"/>
    <w:rsid w:val="00461E78"/>
    <w:rsid w:val="0046272D"/>
    <w:rsid w:val="0047017E"/>
    <w:rsid w:val="00471A17"/>
    <w:rsid w:val="004724DC"/>
    <w:rsid w:val="00475AE2"/>
    <w:rsid w:val="00477B8E"/>
    <w:rsid w:val="00480853"/>
    <w:rsid w:val="00483B7F"/>
    <w:rsid w:val="0048457F"/>
    <w:rsid w:val="00485286"/>
    <w:rsid w:val="004925CE"/>
    <w:rsid w:val="00493C66"/>
    <w:rsid w:val="0049486A"/>
    <w:rsid w:val="00494F1C"/>
    <w:rsid w:val="004A2DF2"/>
    <w:rsid w:val="004B0153"/>
    <w:rsid w:val="004B41BC"/>
    <w:rsid w:val="004B6FF4"/>
    <w:rsid w:val="004D318C"/>
    <w:rsid w:val="004D6EED"/>
    <w:rsid w:val="004D73D3"/>
    <w:rsid w:val="004E49DF"/>
    <w:rsid w:val="004E513F"/>
    <w:rsid w:val="004F077B"/>
    <w:rsid w:val="005001C5"/>
    <w:rsid w:val="005039E7"/>
    <w:rsid w:val="0050660E"/>
    <w:rsid w:val="005109B5"/>
    <w:rsid w:val="00512795"/>
    <w:rsid w:val="0052308E"/>
    <w:rsid w:val="005232CE"/>
    <w:rsid w:val="005237D3"/>
    <w:rsid w:val="00526060"/>
    <w:rsid w:val="00530BE1"/>
    <w:rsid w:val="00531849"/>
    <w:rsid w:val="005341A0"/>
    <w:rsid w:val="00542E97"/>
    <w:rsid w:val="00544B77"/>
    <w:rsid w:val="00550737"/>
    <w:rsid w:val="00552D2A"/>
    <w:rsid w:val="0056157E"/>
    <w:rsid w:val="0056501E"/>
    <w:rsid w:val="00571719"/>
    <w:rsid w:val="00571A8B"/>
    <w:rsid w:val="00573770"/>
    <w:rsid w:val="005755DB"/>
    <w:rsid w:val="00576975"/>
    <w:rsid w:val="005777E6"/>
    <w:rsid w:val="00586A81"/>
    <w:rsid w:val="005901D4"/>
    <w:rsid w:val="005948A7"/>
    <w:rsid w:val="005A2494"/>
    <w:rsid w:val="005A73F7"/>
    <w:rsid w:val="005D35F3"/>
    <w:rsid w:val="005E03A7"/>
    <w:rsid w:val="005E3D55"/>
    <w:rsid w:val="005F2891"/>
    <w:rsid w:val="006132CE"/>
    <w:rsid w:val="006138A8"/>
    <w:rsid w:val="00620BBA"/>
    <w:rsid w:val="006247D4"/>
    <w:rsid w:val="00626C17"/>
    <w:rsid w:val="00631875"/>
    <w:rsid w:val="00634D17"/>
    <w:rsid w:val="00641AEA"/>
    <w:rsid w:val="0064660E"/>
    <w:rsid w:val="00651FF5"/>
    <w:rsid w:val="00670B89"/>
    <w:rsid w:val="00672EE7"/>
    <w:rsid w:val="00673BD7"/>
    <w:rsid w:val="00685500"/>
    <w:rsid w:val="006861B7"/>
    <w:rsid w:val="00691405"/>
    <w:rsid w:val="00692220"/>
    <w:rsid w:val="00694C82"/>
    <w:rsid w:val="00695CB6"/>
    <w:rsid w:val="00697F1A"/>
    <w:rsid w:val="006A042E"/>
    <w:rsid w:val="006A2114"/>
    <w:rsid w:val="006A72FE"/>
    <w:rsid w:val="006B0A69"/>
    <w:rsid w:val="006B3E84"/>
    <w:rsid w:val="006B5C47"/>
    <w:rsid w:val="006B7535"/>
    <w:rsid w:val="006B7892"/>
    <w:rsid w:val="006C45D5"/>
    <w:rsid w:val="006E00BF"/>
    <w:rsid w:val="006E1AE0"/>
    <w:rsid w:val="006E1F95"/>
    <w:rsid w:val="006F36BD"/>
    <w:rsid w:val="006F7BF8"/>
    <w:rsid w:val="00700FB4"/>
    <w:rsid w:val="00702A38"/>
    <w:rsid w:val="0070602C"/>
    <w:rsid w:val="00717DBE"/>
    <w:rsid w:val="00720025"/>
    <w:rsid w:val="00727763"/>
    <w:rsid w:val="007278C5"/>
    <w:rsid w:val="007315C1"/>
    <w:rsid w:val="00737469"/>
    <w:rsid w:val="00750400"/>
    <w:rsid w:val="00763B6D"/>
    <w:rsid w:val="007756F8"/>
    <w:rsid w:val="00776B13"/>
    <w:rsid w:val="00776D1C"/>
    <w:rsid w:val="00777A7A"/>
    <w:rsid w:val="00780733"/>
    <w:rsid w:val="00780B43"/>
    <w:rsid w:val="00790388"/>
    <w:rsid w:val="00794C7C"/>
    <w:rsid w:val="00796D0E"/>
    <w:rsid w:val="007A1867"/>
    <w:rsid w:val="007A2BF1"/>
    <w:rsid w:val="007A7D79"/>
    <w:rsid w:val="007B6F1D"/>
    <w:rsid w:val="007C4EE5"/>
    <w:rsid w:val="007E5206"/>
    <w:rsid w:val="007F1A7F"/>
    <w:rsid w:val="007F28A2"/>
    <w:rsid w:val="007F3365"/>
    <w:rsid w:val="007F5B79"/>
    <w:rsid w:val="00804082"/>
    <w:rsid w:val="00805D72"/>
    <w:rsid w:val="00806780"/>
    <w:rsid w:val="00810296"/>
    <w:rsid w:val="00816BE5"/>
    <w:rsid w:val="0082307C"/>
    <w:rsid w:val="00824C15"/>
    <w:rsid w:val="00826E97"/>
    <w:rsid w:val="008271B1"/>
    <w:rsid w:val="00831D6C"/>
    <w:rsid w:val="00833A9E"/>
    <w:rsid w:val="00837F88"/>
    <w:rsid w:val="008425C1"/>
    <w:rsid w:val="00843EB6"/>
    <w:rsid w:val="00844ABA"/>
    <w:rsid w:val="0084781C"/>
    <w:rsid w:val="00854D88"/>
    <w:rsid w:val="008570BA"/>
    <w:rsid w:val="0086679B"/>
    <w:rsid w:val="00870EF2"/>
    <w:rsid w:val="008717C5"/>
    <w:rsid w:val="0088338B"/>
    <w:rsid w:val="0088496F"/>
    <w:rsid w:val="008858C6"/>
    <w:rsid w:val="008923A8"/>
    <w:rsid w:val="008B56EA"/>
    <w:rsid w:val="008B77D8"/>
    <w:rsid w:val="008C1560"/>
    <w:rsid w:val="008C2E6B"/>
    <w:rsid w:val="008C4FAF"/>
    <w:rsid w:val="008C5359"/>
    <w:rsid w:val="008D7182"/>
    <w:rsid w:val="008E68BC"/>
    <w:rsid w:val="008F2BEE"/>
    <w:rsid w:val="009053C8"/>
    <w:rsid w:val="00910413"/>
    <w:rsid w:val="00915C6D"/>
    <w:rsid w:val="00916883"/>
    <w:rsid w:val="009168BC"/>
    <w:rsid w:val="00921F8B"/>
    <w:rsid w:val="00934057"/>
    <w:rsid w:val="0093513C"/>
    <w:rsid w:val="00935A8C"/>
    <w:rsid w:val="009377F1"/>
    <w:rsid w:val="00937CC1"/>
    <w:rsid w:val="00944E3D"/>
    <w:rsid w:val="00950386"/>
    <w:rsid w:val="00960C37"/>
    <w:rsid w:val="00961E38"/>
    <w:rsid w:val="009650F8"/>
    <w:rsid w:val="00965A76"/>
    <w:rsid w:val="00966D51"/>
    <w:rsid w:val="0098276C"/>
    <w:rsid w:val="00983C53"/>
    <w:rsid w:val="00987414"/>
    <w:rsid w:val="00994782"/>
    <w:rsid w:val="009A26DA"/>
    <w:rsid w:val="009A3528"/>
    <w:rsid w:val="009B45F6"/>
    <w:rsid w:val="009B6ECA"/>
    <w:rsid w:val="009C1A93"/>
    <w:rsid w:val="009C5170"/>
    <w:rsid w:val="009C69DD"/>
    <w:rsid w:val="009C7CA2"/>
    <w:rsid w:val="009D219C"/>
    <w:rsid w:val="009D37B9"/>
    <w:rsid w:val="009D4E6C"/>
    <w:rsid w:val="009E4AE1"/>
    <w:rsid w:val="009E4EBC"/>
    <w:rsid w:val="009F1070"/>
    <w:rsid w:val="009F6985"/>
    <w:rsid w:val="00A022DE"/>
    <w:rsid w:val="00A04FED"/>
    <w:rsid w:val="00A060CE"/>
    <w:rsid w:val="00A1145B"/>
    <w:rsid w:val="00A11B46"/>
    <w:rsid w:val="00A12B90"/>
    <w:rsid w:val="00A1439B"/>
    <w:rsid w:val="00A14FBF"/>
    <w:rsid w:val="00A16291"/>
    <w:rsid w:val="00A1799D"/>
    <w:rsid w:val="00A2123B"/>
    <w:rsid w:val="00A2135A"/>
    <w:rsid w:val="00A21A2B"/>
    <w:rsid w:val="00A2265D"/>
    <w:rsid w:val="00A22949"/>
    <w:rsid w:val="00A26B95"/>
    <w:rsid w:val="00A30AF6"/>
    <w:rsid w:val="00A319B1"/>
    <w:rsid w:val="00A31B74"/>
    <w:rsid w:val="00A327AB"/>
    <w:rsid w:val="00A3646E"/>
    <w:rsid w:val="00A42797"/>
    <w:rsid w:val="00A52BDD"/>
    <w:rsid w:val="00A600AA"/>
    <w:rsid w:val="00A623FE"/>
    <w:rsid w:val="00A72534"/>
    <w:rsid w:val="00A809C5"/>
    <w:rsid w:val="00A86FF6"/>
    <w:rsid w:val="00A87EC5"/>
    <w:rsid w:val="00A94967"/>
    <w:rsid w:val="00A97CAE"/>
    <w:rsid w:val="00AA387B"/>
    <w:rsid w:val="00AA6F19"/>
    <w:rsid w:val="00AA70E5"/>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D78"/>
    <w:rsid w:val="00B230DC"/>
    <w:rsid w:val="00B23B52"/>
    <w:rsid w:val="00B2411F"/>
    <w:rsid w:val="00B35D67"/>
    <w:rsid w:val="00B420C1"/>
    <w:rsid w:val="00B4287F"/>
    <w:rsid w:val="00B44A11"/>
    <w:rsid w:val="00B516F7"/>
    <w:rsid w:val="00B530BA"/>
    <w:rsid w:val="00B54369"/>
    <w:rsid w:val="00B557AA"/>
    <w:rsid w:val="00B620B6"/>
    <w:rsid w:val="00B649AC"/>
    <w:rsid w:val="00B66E9D"/>
    <w:rsid w:val="00B66F59"/>
    <w:rsid w:val="00B678F1"/>
    <w:rsid w:val="00B70810"/>
    <w:rsid w:val="00B71019"/>
    <w:rsid w:val="00B71177"/>
    <w:rsid w:val="00B77077"/>
    <w:rsid w:val="00B817A1"/>
    <w:rsid w:val="00B839A1"/>
    <w:rsid w:val="00B83B6B"/>
    <w:rsid w:val="00B8444F"/>
    <w:rsid w:val="00B86B5A"/>
    <w:rsid w:val="00BB0A4F"/>
    <w:rsid w:val="00BB230E"/>
    <w:rsid w:val="00BC00FF"/>
    <w:rsid w:val="00BD0ED2"/>
    <w:rsid w:val="00BE03CA"/>
    <w:rsid w:val="00BE40A3"/>
    <w:rsid w:val="00BF2353"/>
    <w:rsid w:val="00BF25C2"/>
    <w:rsid w:val="00BF3913"/>
    <w:rsid w:val="00BF5AAE"/>
    <w:rsid w:val="00BF5AE7"/>
    <w:rsid w:val="00BF78FB"/>
    <w:rsid w:val="00C05E6D"/>
    <w:rsid w:val="00C1038A"/>
    <w:rsid w:val="00C153C4"/>
    <w:rsid w:val="00C15FD6"/>
    <w:rsid w:val="00C17F24"/>
    <w:rsid w:val="00C2596B"/>
    <w:rsid w:val="00C319B3"/>
    <w:rsid w:val="00C42A93"/>
    <w:rsid w:val="00C4537A"/>
    <w:rsid w:val="00C50195"/>
    <w:rsid w:val="00C56262"/>
    <w:rsid w:val="00C60D0B"/>
    <w:rsid w:val="00C6327F"/>
    <w:rsid w:val="00C67B51"/>
    <w:rsid w:val="00C72A95"/>
    <w:rsid w:val="00C72C0C"/>
    <w:rsid w:val="00C73CD4"/>
    <w:rsid w:val="00C748F6"/>
    <w:rsid w:val="00C86122"/>
    <w:rsid w:val="00C9697B"/>
    <w:rsid w:val="00CA1E98"/>
    <w:rsid w:val="00CA2022"/>
    <w:rsid w:val="00CA3AA0"/>
    <w:rsid w:val="00CA4E7D"/>
    <w:rsid w:val="00CA7140"/>
    <w:rsid w:val="00CB065C"/>
    <w:rsid w:val="00CC13F9"/>
    <w:rsid w:val="00CC4FF8"/>
    <w:rsid w:val="00CD0BAC"/>
    <w:rsid w:val="00CD3723"/>
    <w:rsid w:val="00CD5413"/>
    <w:rsid w:val="00CE4292"/>
    <w:rsid w:val="00D03A79"/>
    <w:rsid w:val="00D0676C"/>
    <w:rsid w:val="00D11CAA"/>
    <w:rsid w:val="00D2155A"/>
    <w:rsid w:val="00D27015"/>
    <w:rsid w:val="00D2776C"/>
    <w:rsid w:val="00D27E4E"/>
    <w:rsid w:val="00D32AA7"/>
    <w:rsid w:val="00D33832"/>
    <w:rsid w:val="00D46468"/>
    <w:rsid w:val="00D55B37"/>
    <w:rsid w:val="00D5634E"/>
    <w:rsid w:val="00D64B08"/>
    <w:rsid w:val="00D70D8F"/>
    <w:rsid w:val="00D76B84"/>
    <w:rsid w:val="00D779A9"/>
    <w:rsid w:val="00D77DCF"/>
    <w:rsid w:val="00D876AB"/>
    <w:rsid w:val="00D87E2A"/>
    <w:rsid w:val="00D90457"/>
    <w:rsid w:val="00D93C67"/>
    <w:rsid w:val="00D94587"/>
    <w:rsid w:val="00D97042"/>
    <w:rsid w:val="00D97549"/>
    <w:rsid w:val="00DB2CC7"/>
    <w:rsid w:val="00DB78E4"/>
    <w:rsid w:val="00DC016D"/>
    <w:rsid w:val="00DC5FDC"/>
    <w:rsid w:val="00DD3C9D"/>
    <w:rsid w:val="00DE3439"/>
    <w:rsid w:val="00DF0813"/>
    <w:rsid w:val="00DF25BD"/>
    <w:rsid w:val="00E11728"/>
    <w:rsid w:val="00E1490E"/>
    <w:rsid w:val="00E16B25"/>
    <w:rsid w:val="00E1772B"/>
    <w:rsid w:val="00E21CD6"/>
    <w:rsid w:val="00E24167"/>
    <w:rsid w:val="00E24878"/>
    <w:rsid w:val="00E34B29"/>
    <w:rsid w:val="00E406C7"/>
    <w:rsid w:val="00E40FDC"/>
    <w:rsid w:val="00E41211"/>
    <w:rsid w:val="00E4457E"/>
    <w:rsid w:val="00E47B6D"/>
    <w:rsid w:val="00E52FFC"/>
    <w:rsid w:val="00E7024C"/>
    <w:rsid w:val="00E70F35"/>
    <w:rsid w:val="00E7288E"/>
    <w:rsid w:val="00E73826"/>
    <w:rsid w:val="00E7596C"/>
    <w:rsid w:val="00E840DC"/>
    <w:rsid w:val="00E92947"/>
    <w:rsid w:val="00EA0AB9"/>
    <w:rsid w:val="00EA3AC2"/>
    <w:rsid w:val="00EA55CD"/>
    <w:rsid w:val="00EA6628"/>
    <w:rsid w:val="00EB33C3"/>
    <w:rsid w:val="00EB424E"/>
    <w:rsid w:val="00EC21CC"/>
    <w:rsid w:val="00EC3846"/>
    <w:rsid w:val="00EC6C31"/>
    <w:rsid w:val="00ED0167"/>
    <w:rsid w:val="00ED1405"/>
    <w:rsid w:val="00EE2300"/>
    <w:rsid w:val="00EF1651"/>
    <w:rsid w:val="00EF4E57"/>
    <w:rsid w:val="00EF755A"/>
    <w:rsid w:val="00F02FDE"/>
    <w:rsid w:val="00F04307"/>
    <w:rsid w:val="00F05968"/>
    <w:rsid w:val="00F05FAF"/>
    <w:rsid w:val="00F12353"/>
    <w:rsid w:val="00F128F8"/>
    <w:rsid w:val="00F12CAF"/>
    <w:rsid w:val="00F13E5A"/>
    <w:rsid w:val="00F16AA7"/>
    <w:rsid w:val="00F410DA"/>
    <w:rsid w:val="00F43DEE"/>
    <w:rsid w:val="00F44D59"/>
    <w:rsid w:val="00F46DB5"/>
    <w:rsid w:val="00F50CD3"/>
    <w:rsid w:val="00F51039"/>
    <w:rsid w:val="00F525F7"/>
    <w:rsid w:val="00F73B7F"/>
    <w:rsid w:val="00F76C9F"/>
    <w:rsid w:val="00F82FB8"/>
    <w:rsid w:val="00F83011"/>
    <w:rsid w:val="00F8452A"/>
    <w:rsid w:val="00F848C6"/>
    <w:rsid w:val="00F942E4"/>
    <w:rsid w:val="00F942E7"/>
    <w:rsid w:val="00F953D5"/>
    <w:rsid w:val="00F959B0"/>
    <w:rsid w:val="00F97D67"/>
    <w:rsid w:val="00FA19DB"/>
    <w:rsid w:val="00FB6CE4"/>
    <w:rsid w:val="00FC18E5"/>
    <w:rsid w:val="00FC2BF7"/>
    <w:rsid w:val="00FC3252"/>
    <w:rsid w:val="00FC34CE"/>
    <w:rsid w:val="00FC7A26"/>
    <w:rsid w:val="00FD25DA"/>
    <w:rsid w:val="00FD38AB"/>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4C287B1-740D-44E0-ADEB-FE3B4D8F1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661E"/>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BalloonText">
    <w:name w:val="Balloon Text"/>
    <w:basedOn w:val="Normal"/>
    <w:semiHidden/>
    <w:rsid w:val="00A30AF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Words>
  <Characters>543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Lane, Arlene L.</cp:lastModifiedBy>
  <cp:revision>4</cp:revision>
  <dcterms:created xsi:type="dcterms:W3CDTF">2019-08-02T18:47:00Z</dcterms:created>
  <dcterms:modified xsi:type="dcterms:W3CDTF">2019-08-06T18:38:00Z</dcterms:modified>
</cp:coreProperties>
</file>