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45" w:rsidRDefault="00063645" w:rsidP="000067FB">
      <w:pPr>
        <w:rPr>
          <w:b/>
        </w:rPr>
      </w:pPr>
    </w:p>
    <w:p w:rsidR="000067FB" w:rsidRPr="000067FB" w:rsidRDefault="000067FB" w:rsidP="000067FB">
      <w:pPr>
        <w:rPr>
          <w:b/>
        </w:rPr>
      </w:pPr>
      <w:r w:rsidRPr="000067FB">
        <w:rPr>
          <w:b/>
        </w:rPr>
        <w:t xml:space="preserve">Section 604.300  Purpose </w:t>
      </w:r>
    </w:p>
    <w:p w:rsidR="000067FB" w:rsidRPr="000067FB" w:rsidRDefault="000067FB" w:rsidP="000067FB"/>
    <w:p w:rsidR="000067FB" w:rsidRPr="000067FB" w:rsidRDefault="000067FB" w:rsidP="000067FB">
      <w:r w:rsidRPr="000067FB">
        <w:t xml:space="preserve">The purpose of the following requirements is to facilitate protection of source water quality and quantity. </w:t>
      </w:r>
      <w:bookmarkStart w:id="0" w:name="_GoBack"/>
      <w:bookmarkEnd w:id="0"/>
    </w:p>
    <w:sectPr w:rsidR="000067FB" w:rsidRPr="000067F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FB" w:rsidRDefault="000067FB">
      <w:r>
        <w:separator/>
      </w:r>
    </w:p>
  </w:endnote>
  <w:endnote w:type="continuationSeparator" w:id="0">
    <w:p w:rsidR="000067FB" w:rsidRDefault="0000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FB" w:rsidRDefault="000067FB">
      <w:r>
        <w:separator/>
      </w:r>
    </w:p>
  </w:footnote>
  <w:footnote w:type="continuationSeparator" w:id="0">
    <w:p w:rsidR="000067FB" w:rsidRDefault="0000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FB"/>
    <w:rsid w:val="00000AED"/>
    <w:rsid w:val="00001F1D"/>
    <w:rsid w:val="00003CEF"/>
    <w:rsid w:val="00005CAE"/>
    <w:rsid w:val="000067FB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3645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D5300-D934-44D8-A790-DC0F76B4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2018-07-31T17:01:00Z</dcterms:created>
  <dcterms:modified xsi:type="dcterms:W3CDTF">2018-07-31T19:17:00Z</dcterms:modified>
</cp:coreProperties>
</file>